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E8507" w14:textId="77777777" w:rsidR="0047105C" w:rsidRPr="00E03AB2" w:rsidRDefault="004B5CFF" w:rsidP="000037BD">
      <w:pPr>
        <w:spacing w:line="276" w:lineRule="auto"/>
        <w:ind w:left="-567"/>
        <w:rPr>
          <w:rFonts w:ascii="Calibri" w:eastAsiaTheme="majorEastAsia" w:hAnsi="Calibri" w:cs="Times New Roman"/>
          <w:b/>
          <w:bCs/>
          <w:color w:val="365F91" w:themeColor="accent1" w:themeShade="BF"/>
          <w:sz w:val="32"/>
          <w:szCs w:val="32"/>
          <w:shd w:val="clear" w:color="auto" w:fill="FFFFFF"/>
          <w:lang w:val="cs-CZ" w:eastAsia="cs-CZ"/>
        </w:rPr>
      </w:pPr>
      <w:bookmarkStart w:id="0" w:name="_GoBack"/>
      <w:bookmarkEnd w:id="0"/>
      <w:r w:rsidRPr="00E03AB2">
        <w:rPr>
          <w:rFonts w:ascii="Calibri" w:eastAsiaTheme="majorEastAsia" w:hAnsi="Calibri" w:cs="Times New Roman"/>
          <w:b/>
          <w:bCs/>
          <w:color w:val="365F91" w:themeColor="accent1" w:themeShade="BF"/>
          <w:sz w:val="32"/>
          <w:szCs w:val="32"/>
          <w:shd w:val="clear" w:color="auto" w:fill="FFFFFF"/>
          <w:lang w:val="cs-CZ" w:eastAsia="cs-CZ"/>
        </w:rPr>
        <w:t>Nejzákeřnější rakovině zasvětili celý rok</w:t>
      </w:r>
    </w:p>
    <w:p w14:paraId="0262397C" w14:textId="77777777" w:rsidR="00FE04CC" w:rsidRPr="00E03AB2" w:rsidRDefault="000037BD" w:rsidP="00FE04CC">
      <w:pPr>
        <w:spacing w:line="276" w:lineRule="auto"/>
        <w:ind w:left="-567"/>
        <w:rPr>
          <w:rFonts w:ascii="Calibri" w:eastAsiaTheme="majorEastAsia" w:hAnsi="Calibri" w:cs="Times New Roman"/>
          <w:b/>
          <w:bCs/>
          <w:i/>
          <w:color w:val="365F91" w:themeColor="accent1" w:themeShade="BF"/>
          <w:shd w:val="clear" w:color="auto" w:fill="FFFFFF"/>
          <w:lang w:val="cs-CZ" w:eastAsia="cs-CZ"/>
        </w:rPr>
      </w:pPr>
      <w:r w:rsidRPr="00E03AB2">
        <w:rPr>
          <w:rFonts w:ascii="Calibri" w:eastAsiaTheme="majorEastAsia" w:hAnsi="Calibri" w:cs="Times New Roman"/>
          <w:b/>
          <w:bCs/>
          <w:i/>
          <w:color w:val="365F91" w:themeColor="accent1" w:themeShade="BF"/>
          <w:shd w:val="clear" w:color="auto" w:fill="FFFFFF"/>
          <w:lang w:val="cs-CZ" w:eastAsia="cs-CZ"/>
        </w:rPr>
        <w:t>Nekuřte! Vybízí Liga proti rakovině českou veřejnost a startuje debatou odborníků</w:t>
      </w:r>
    </w:p>
    <w:p w14:paraId="0D43F8A8" w14:textId="77777777" w:rsidR="00FE04CC" w:rsidRPr="00E03AB2" w:rsidRDefault="00FE04CC" w:rsidP="00FE04CC">
      <w:pPr>
        <w:spacing w:line="276" w:lineRule="auto"/>
        <w:ind w:left="-567"/>
        <w:rPr>
          <w:rFonts w:ascii="Calibri" w:eastAsiaTheme="majorEastAsia" w:hAnsi="Calibri" w:cs="Times New Roman"/>
          <w:b/>
          <w:bCs/>
          <w:i/>
          <w:color w:val="365F91" w:themeColor="accent1" w:themeShade="BF"/>
          <w:shd w:val="clear" w:color="auto" w:fill="FFFFFF"/>
          <w:lang w:val="cs-CZ" w:eastAsia="cs-CZ"/>
        </w:rPr>
      </w:pPr>
    </w:p>
    <w:p w14:paraId="03A6F7C4" w14:textId="1E1FDDEF" w:rsidR="00FE04CC" w:rsidRPr="00E03AB2" w:rsidRDefault="0047105C" w:rsidP="00D36488">
      <w:pPr>
        <w:spacing w:line="276" w:lineRule="auto"/>
        <w:ind w:left="-567"/>
        <w:rPr>
          <w:rFonts w:ascii="Calibri" w:eastAsiaTheme="majorEastAsia" w:hAnsi="Calibri" w:cs="Times New Roman"/>
          <w:b/>
          <w:bCs/>
          <w:i/>
          <w:color w:val="365F91" w:themeColor="accent1" w:themeShade="BF"/>
          <w:shd w:val="clear" w:color="auto" w:fill="FFFFFF"/>
          <w:lang w:val="cs-CZ" w:eastAsia="cs-CZ"/>
        </w:rPr>
      </w:pPr>
      <w:r w:rsidRPr="00E03AB2">
        <w:rPr>
          <w:rFonts w:ascii="Calibri" w:hAnsi="Calibri"/>
          <w:b/>
          <w:lang w:val="cs-CZ"/>
        </w:rPr>
        <w:t xml:space="preserve">Praha, </w:t>
      </w:r>
      <w:r w:rsidR="00AA3920" w:rsidRPr="00E03AB2">
        <w:rPr>
          <w:rFonts w:ascii="Calibri" w:hAnsi="Calibri" w:cs="Times New Roman"/>
          <w:b/>
          <w:lang w:val="cs-CZ"/>
        </w:rPr>
        <w:t>2</w:t>
      </w:r>
      <w:r w:rsidR="00CC106A">
        <w:rPr>
          <w:rFonts w:ascii="Calibri" w:hAnsi="Calibri" w:cs="Times New Roman"/>
          <w:b/>
          <w:lang w:val="cs-CZ"/>
        </w:rPr>
        <w:t>8</w:t>
      </w:r>
      <w:r w:rsidR="00AA3920" w:rsidRPr="00E03AB2">
        <w:rPr>
          <w:rFonts w:ascii="Calibri" w:hAnsi="Calibri" w:cs="Times New Roman"/>
          <w:b/>
          <w:lang w:val="cs-CZ"/>
        </w:rPr>
        <w:t xml:space="preserve">. 1. </w:t>
      </w:r>
      <w:r w:rsidR="00DB0A39" w:rsidRPr="00E03AB2">
        <w:rPr>
          <w:rFonts w:ascii="Calibri" w:hAnsi="Calibri"/>
          <w:b/>
          <w:lang w:val="cs-CZ"/>
        </w:rPr>
        <w:t>2019</w:t>
      </w:r>
      <w:r w:rsidRPr="00E03AB2">
        <w:rPr>
          <w:rFonts w:ascii="Calibri" w:hAnsi="Calibri"/>
          <w:b/>
          <w:lang w:val="cs-CZ"/>
        </w:rPr>
        <w:t xml:space="preserve"> – </w:t>
      </w:r>
      <w:r w:rsidR="00A259E7" w:rsidRPr="00E03AB2">
        <w:rPr>
          <w:rFonts w:ascii="Calibri" w:hAnsi="Calibri" w:cs="Times New Roman"/>
          <w:b/>
          <w:lang w:val="cs-CZ"/>
        </w:rPr>
        <w:t>„Máte rakovinu</w:t>
      </w:r>
      <w:r w:rsidR="00DB0A39" w:rsidRPr="00E03AB2">
        <w:rPr>
          <w:rFonts w:ascii="Calibri" w:hAnsi="Calibri" w:cs="Times New Roman"/>
          <w:b/>
          <w:lang w:val="cs-CZ"/>
        </w:rPr>
        <w:t xml:space="preserve"> plic</w:t>
      </w:r>
      <w:r w:rsidR="00A259E7" w:rsidRPr="00E03AB2">
        <w:rPr>
          <w:rFonts w:ascii="Calibri" w:hAnsi="Calibri" w:cs="Times New Roman"/>
          <w:b/>
          <w:lang w:val="cs-CZ"/>
        </w:rPr>
        <w:t>...“</w:t>
      </w:r>
      <w:r w:rsidR="00DB0A39" w:rsidRPr="00E03AB2">
        <w:rPr>
          <w:rFonts w:ascii="Calibri" w:hAnsi="Calibri" w:cs="Times New Roman"/>
          <w:b/>
          <w:lang w:val="cs-CZ"/>
        </w:rPr>
        <w:t xml:space="preserve"> – </w:t>
      </w:r>
      <w:r w:rsidR="00A259E7" w:rsidRPr="00E03AB2">
        <w:rPr>
          <w:rFonts w:ascii="Calibri" w:hAnsi="Calibri" w:cs="Times New Roman"/>
          <w:b/>
          <w:lang w:val="cs-CZ"/>
        </w:rPr>
        <w:t xml:space="preserve">tuto větu si v Česku ročně vyslechne téměř 6 </w:t>
      </w:r>
      <w:r w:rsidR="000C10B4" w:rsidRPr="00E03AB2">
        <w:rPr>
          <w:rFonts w:ascii="Calibri" w:hAnsi="Calibri" w:cs="Times New Roman"/>
          <w:b/>
          <w:lang w:val="cs-CZ"/>
        </w:rPr>
        <w:t>782</w:t>
      </w:r>
      <w:r w:rsidR="00A259E7" w:rsidRPr="00E03AB2">
        <w:rPr>
          <w:rFonts w:ascii="Calibri" w:hAnsi="Calibri" w:cs="Times New Roman"/>
          <w:b/>
          <w:lang w:val="cs-CZ"/>
        </w:rPr>
        <w:t xml:space="preserve"> lidí. Onemocnění pak za rok připraví o život 5</w:t>
      </w:r>
      <w:r w:rsidRPr="00E03AB2">
        <w:rPr>
          <w:rFonts w:ascii="Calibri" w:hAnsi="Calibri" w:cs="Times New Roman"/>
          <w:b/>
          <w:lang w:val="cs-CZ"/>
        </w:rPr>
        <w:t xml:space="preserve"> </w:t>
      </w:r>
      <w:r w:rsidR="000C10B4" w:rsidRPr="00E03AB2">
        <w:rPr>
          <w:rFonts w:ascii="Calibri" w:hAnsi="Calibri" w:cs="Times New Roman"/>
          <w:b/>
          <w:lang w:val="cs-CZ"/>
        </w:rPr>
        <w:t>555</w:t>
      </w:r>
      <w:r w:rsidR="00A259E7" w:rsidRPr="00E03AB2">
        <w:rPr>
          <w:rFonts w:ascii="Calibri" w:hAnsi="Calibri"/>
          <w:b/>
          <w:lang w:val="cs-CZ"/>
        </w:rPr>
        <w:t xml:space="preserve"> </w:t>
      </w:r>
      <w:r w:rsidR="00A259E7" w:rsidRPr="00E03AB2">
        <w:rPr>
          <w:rFonts w:ascii="Calibri" w:hAnsi="Calibri" w:cs="Times New Roman"/>
          <w:b/>
          <w:lang w:val="cs-CZ"/>
        </w:rPr>
        <w:t>pacientů</w:t>
      </w:r>
      <w:r w:rsidR="000037BD" w:rsidRPr="00E03AB2">
        <w:rPr>
          <w:rFonts w:ascii="Calibri" w:hAnsi="Calibri"/>
          <w:b/>
          <w:lang w:val="cs-CZ"/>
        </w:rPr>
        <w:t>. P</w:t>
      </w:r>
      <w:r w:rsidR="00A259E7" w:rsidRPr="00E03AB2">
        <w:rPr>
          <w:rFonts w:ascii="Calibri" w:hAnsi="Calibri"/>
          <w:b/>
          <w:lang w:val="cs-CZ"/>
        </w:rPr>
        <w:t xml:space="preserve">atří jí </w:t>
      </w:r>
      <w:r w:rsidR="00A259E7" w:rsidRPr="00E03AB2">
        <w:rPr>
          <w:rFonts w:ascii="Calibri" w:hAnsi="Calibri" w:cs="Times New Roman"/>
          <w:b/>
          <w:lang w:val="cs-CZ"/>
        </w:rPr>
        <w:t xml:space="preserve">tak </w:t>
      </w:r>
      <w:r w:rsidR="00A259E7" w:rsidRPr="00E03AB2">
        <w:rPr>
          <w:rFonts w:ascii="Calibri" w:hAnsi="Calibri"/>
          <w:b/>
          <w:lang w:val="cs-CZ"/>
        </w:rPr>
        <w:t xml:space="preserve">smutné prvenství </w:t>
      </w:r>
      <w:r w:rsidR="00A259E7" w:rsidRPr="00E03AB2">
        <w:rPr>
          <w:rFonts w:ascii="Calibri" w:hAnsi="Calibri" w:cs="Times New Roman"/>
          <w:b/>
          <w:lang w:val="cs-CZ"/>
        </w:rPr>
        <w:t xml:space="preserve">mezi </w:t>
      </w:r>
      <w:r w:rsidRPr="00E03AB2">
        <w:rPr>
          <w:rFonts w:ascii="Calibri" w:hAnsi="Calibri"/>
          <w:b/>
          <w:lang w:val="cs-CZ"/>
        </w:rPr>
        <w:t>všemi nádory vůbe</w:t>
      </w:r>
      <w:r w:rsidR="00A259E7" w:rsidRPr="00E03AB2">
        <w:rPr>
          <w:rFonts w:ascii="Calibri" w:hAnsi="Calibri"/>
          <w:b/>
          <w:lang w:val="cs-CZ"/>
        </w:rPr>
        <w:t xml:space="preserve">c – přichází se na něj totiž v drtivé většině </w:t>
      </w:r>
      <w:r w:rsidR="00DD55CE" w:rsidRPr="00E03AB2">
        <w:rPr>
          <w:rFonts w:ascii="Calibri" w:hAnsi="Calibri" w:cs="Times New Roman"/>
          <w:b/>
          <w:lang w:val="cs-CZ"/>
        </w:rPr>
        <w:t xml:space="preserve">případů </w:t>
      </w:r>
      <w:r w:rsidR="00A259E7" w:rsidRPr="00E03AB2">
        <w:rPr>
          <w:rFonts w:ascii="Calibri" w:hAnsi="Calibri"/>
          <w:b/>
          <w:lang w:val="cs-CZ"/>
        </w:rPr>
        <w:t xml:space="preserve">pozdě, ve </w:t>
      </w:r>
      <w:r w:rsidR="00963420" w:rsidRPr="00E03AB2">
        <w:rPr>
          <w:rFonts w:ascii="Calibri" w:hAnsi="Calibri"/>
          <w:b/>
          <w:lang w:val="cs-CZ"/>
        </w:rPr>
        <w:t>st</w:t>
      </w:r>
      <w:r w:rsidR="00963420">
        <w:rPr>
          <w:rFonts w:ascii="Calibri" w:hAnsi="Calibri"/>
          <w:b/>
          <w:lang w:val="cs-CZ"/>
        </w:rPr>
        <w:t>a</w:t>
      </w:r>
      <w:r w:rsidR="00963420" w:rsidRPr="00E03AB2">
        <w:rPr>
          <w:rFonts w:ascii="Calibri" w:hAnsi="Calibri"/>
          <w:b/>
          <w:lang w:val="cs-CZ"/>
        </w:rPr>
        <w:t>diích</w:t>
      </w:r>
      <w:r w:rsidR="00A259E7" w:rsidRPr="00E03AB2">
        <w:rPr>
          <w:rFonts w:ascii="Calibri" w:hAnsi="Calibri"/>
          <w:b/>
          <w:lang w:val="cs-CZ"/>
        </w:rPr>
        <w:t xml:space="preserve">, kdy jej nelze vyléčit. </w:t>
      </w:r>
      <w:r w:rsidR="00A259E7" w:rsidRPr="00E03AB2">
        <w:rPr>
          <w:rFonts w:ascii="Calibri" w:hAnsi="Calibri" w:cs="Times New Roman"/>
          <w:b/>
          <w:lang w:val="cs-CZ"/>
        </w:rPr>
        <w:t>P</w:t>
      </w:r>
      <w:r w:rsidR="00252FCC" w:rsidRPr="00E03AB2">
        <w:rPr>
          <w:rFonts w:ascii="Calibri" w:hAnsi="Calibri" w:cs="Times New Roman"/>
          <w:b/>
          <w:lang w:val="cs-CZ"/>
        </w:rPr>
        <w:t xml:space="preserve">roto Liga proti rakovině </w:t>
      </w:r>
      <w:r w:rsidR="00DB3E9F" w:rsidRPr="00E03AB2">
        <w:rPr>
          <w:rFonts w:ascii="Calibri" w:hAnsi="Calibri" w:cs="Times New Roman"/>
          <w:b/>
          <w:lang w:val="cs-CZ"/>
        </w:rPr>
        <w:t xml:space="preserve">Praha </w:t>
      </w:r>
      <w:r w:rsidR="00252FCC" w:rsidRPr="00E03AB2">
        <w:rPr>
          <w:rFonts w:ascii="Calibri" w:hAnsi="Calibri" w:cs="Times New Roman"/>
          <w:b/>
          <w:lang w:val="cs-CZ"/>
        </w:rPr>
        <w:t>zasvětila letošní rok právě karcinomu plic. A</w:t>
      </w:r>
      <w:r w:rsidR="00A259E7" w:rsidRPr="00E03AB2">
        <w:rPr>
          <w:rFonts w:ascii="Calibri" w:hAnsi="Calibri" w:cs="Times New Roman"/>
          <w:b/>
          <w:lang w:val="cs-CZ"/>
        </w:rPr>
        <w:t xml:space="preserve"> ve Světový den proti rakovině, je</w:t>
      </w:r>
      <w:r w:rsidR="00963420">
        <w:rPr>
          <w:rFonts w:ascii="Calibri" w:hAnsi="Calibri" w:cs="Times New Roman"/>
          <w:b/>
          <w:lang w:val="cs-CZ"/>
        </w:rPr>
        <w:t>n</w:t>
      </w:r>
      <w:r w:rsidR="00A259E7" w:rsidRPr="00E03AB2">
        <w:rPr>
          <w:rFonts w:ascii="Calibri" w:hAnsi="Calibri" w:cs="Times New Roman"/>
          <w:b/>
          <w:lang w:val="cs-CZ"/>
        </w:rPr>
        <w:t>ž připadá na 4. února</w:t>
      </w:r>
      <w:r w:rsidR="00252FCC" w:rsidRPr="00E03AB2">
        <w:rPr>
          <w:rFonts w:ascii="Calibri" w:hAnsi="Calibri" w:cs="Times New Roman"/>
          <w:b/>
          <w:lang w:val="cs-CZ"/>
        </w:rPr>
        <w:t>,</w:t>
      </w:r>
      <w:r w:rsidR="00A259E7" w:rsidRPr="00E03AB2">
        <w:rPr>
          <w:rFonts w:ascii="Calibri" w:hAnsi="Calibri" w:cs="Times New Roman"/>
          <w:b/>
          <w:lang w:val="cs-CZ"/>
        </w:rPr>
        <w:t xml:space="preserve"> pořádá </w:t>
      </w:r>
      <w:r w:rsidR="00DD55CE" w:rsidRPr="00E03AB2">
        <w:rPr>
          <w:rFonts w:ascii="Calibri" w:hAnsi="Calibri" w:cs="Times New Roman"/>
          <w:b/>
          <w:lang w:val="cs-CZ"/>
        </w:rPr>
        <w:t>sympozium, kde</w:t>
      </w:r>
      <w:r w:rsidR="00252FCC" w:rsidRPr="00E03AB2">
        <w:rPr>
          <w:rFonts w:ascii="Calibri" w:hAnsi="Calibri" w:cs="Times New Roman"/>
          <w:b/>
          <w:lang w:val="cs-CZ"/>
        </w:rPr>
        <w:t xml:space="preserve"> budou </w:t>
      </w:r>
      <w:r w:rsidR="000C10B4" w:rsidRPr="00E03AB2">
        <w:rPr>
          <w:rFonts w:ascii="Calibri" w:hAnsi="Calibri" w:cs="Times New Roman"/>
          <w:b/>
          <w:lang w:val="cs-CZ"/>
        </w:rPr>
        <w:t xml:space="preserve">mluvit </w:t>
      </w:r>
      <w:r w:rsidR="00252FCC" w:rsidRPr="00E03AB2">
        <w:rPr>
          <w:rFonts w:ascii="Calibri" w:hAnsi="Calibri" w:cs="Times New Roman"/>
          <w:b/>
          <w:lang w:val="cs-CZ"/>
        </w:rPr>
        <w:t>experti z řad on</w:t>
      </w:r>
      <w:r w:rsidR="000C10B4" w:rsidRPr="00E03AB2">
        <w:rPr>
          <w:rFonts w:ascii="Calibri" w:hAnsi="Calibri" w:cs="Times New Roman"/>
          <w:b/>
          <w:lang w:val="cs-CZ"/>
        </w:rPr>
        <w:t xml:space="preserve">kologů, pneumologů, chirurgů a </w:t>
      </w:r>
      <w:r w:rsidR="00DD55CE" w:rsidRPr="00E03AB2">
        <w:rPr>
          <w:rFonts w:ascii="Calibri" w:hAnsi="Calibri" w:cs="Times New Roman"/>
          <w:b/>
          <w:lang w:val="cs-CZ"/>
        </w:rPr>
        <w:t>radioterapeutů</w:t>
      </w:r>
      <w:r w:rsidR="00252FCC" w:rsidRPr="00E03AB2">
        <w:rPr>
          <w:rFonts w:ascii="Calibri" w:hAnsi="Calibri" w:cs="Times New Roman"/>
          <w:b/>
          <w:lang w:val="cs-CZ"/>
        </w:rPr>
        <w:t xml:space="preserve"> </w:t>
      </w:r>
      <w:r w:rsidR="000C10B4" w:rsidRPr="00E03AB2">
        <w:rPr>
          <w:rFonts w:ascii="Calibri" w:hAnsi="Calibri" w:cs="Times New Roman"/>
          <w:b/>
          <w:lang w:val="cs-CZ"/>
        </w:rPr>
        <w:t>o nových možnostech léčby plicní rakoviny</w:t>
      </w:r>
      <w:r w:rsidR="00252FCC" w:rsidRPr="00E03AB2">
        <w:rPr>
          <w:rFonts w:ascii="Calibri" w:hAnsi="Calibri" w:cs="Times New Roman"/>
          <w:b/>
          <w:lang w:val="cs-CZ"/>
        </w:rPr>
        <w:t xml:space="preserve">. </w:t>
      </w:r>
    </w:p>
    <w:p w14:paraId="07BFC2A8" w14:textId="6606E6DA" w:rsidR="00D559EF" w:rsidRPr="00E03AB2" w:rsidRDefault="00DD55CE" w:rsidP="00D36488">
      <w:pPr>
        <w:spacing w:line="276" w:lineRule="auto"/>
        <w:ind w:left="-567"/>
        <w:rPr>
          <w:rFonts w:ascii="Calibri" w:eastAsiaTheme="majorEastAsia" w:hAnsi="Calibri" w:cs="Times New Roman"/>
          <w:b/>
          <w:bCs/>
          <w:i/>
          <w:color w:val="365F91" w:themeColor="accent1" w:themeShade="BF"/>
          <w:shd w:val="clear" w:color="auto" w:fill="FFFFFF"/>
          <w:lang w:val="cs-CZ" w:eastAsia="cs-CZ"/>
        </w:rPr>
      </w:pPr>
      <w:r w:rsidRPr="00E03AB2">
        <w:rPr>
          <w:rFonts w:ascii="Calibri" w:hAnsi="Calibri" w:cs="Times New Roman"/>
          <w:i/>
          <w:lang w:val="cs-CZ"/>
        </w:rPr>
        <w:t xml:space="preserve">„Až 90 % nádorů plic má na svědomí kouření, aktivní či pasivní. </w:t>
      </w:r>
      <w:r w:rsidR="009D0FCF" w:rsidRPr="00E03AB2">
        <w:rPr>
          <w:rFonts w:ascii="Calibri" w:hAnsi="Calibri" w:cs="Times New Roman"/>
          <w:i/>
          <w:lang w:val="cs-CZ"/>
        </w:rPr>
        <w:t>Kouří 20 % světové populace, 800 milionů mužů, 200 milionů žen, dalších 50 milionů je vystaveno pasivnímu kouření, z toho 75 % žen a dětí. Česká republika tyto poměry kopíruje. Nejú</w:t>
      </w:r>
      <w:r w:rsidR="000037BD" w:rsidRPr="00E03AB2">
        <w:rPr>
          <w:rFonts w:ascii="Calibri" w:hAnsi="Calibri" w:cs="Times New Roman"/>
          <w:i/>
          <w:lang w:val="cs-CZ"/>
        </w:rPr>
        <w:t>činnější cestou</w:t>
      </w:r>
      <w:r w:rsidR="00963420">
        <w:rPr>
          <w:rFonts w:ascii="Calibri" w:hAnsi="Calibri" w:cs="Times New Roman"/>
          <w:i/>
          <w:lang w:val="cs-CZ"/>
        </w:rPr>
        <w:t>,</w:t>
      </w:r>
      <w:r w:rsidR="000037BD" w:rsidRPr="00E03AB2">
        <w:rPr>
          <w:rFonts w:ascii="Calibri" w:hAnsi="Calibri" w:cs="Times New Roman"/>
          <w:i/>
          <w:lang w:val="cs-CZ"/>
        </w:rPr>
        <w:t xml:space="preserve"> jak mortalitu a </w:t>
      </w:r>
      <w:r w:rsidR="009D0FCF" w:rsidRPr="00E03AB2">
        <w:rPr>
          <w:rFonts w:ascii="Calibri" w:hAnsi="Calibri" w:cs="Times New Roman"/>
          <w:i/>
          <w:lang w:val="cs-CZ"/>
        </w:rPr>
        <w:t xml:space="preserve">výskyt smrtelného onemocnění snížit, je nekouřit a k tomu </w:t>
      </w:r>
      <w:r w:rsidR="005737AA" w:rsidRPr="00E03AB2">
        <w:rPr>
          <w:rFonts w:ascii="Calibri" w:hAnsi="Calibri" w:cs="Times New Roman"/>
          <w:i/>
          <w:lang w:val="cs-CZ"/>
        </w:rPr>
        <w:t>budeme</w:t>
      </w:r>
      <w:r w:rsidR="009D0FCF" w:rsidRPr="00E03AB2">
        <w:rPr>
          <w:rFonts w:ascii="Calibri" w:hAnsi="Calibri" w:cs="Times New Roman"/>
          <w:i/>
          <w:lang w:val="cs-CZ"/>
        </w:rPr>
        <w:t xml:space="preserve"> po celý rok 2019 vybízet českou veřejnost,“</w:t>
      </w:r>
      <w:r w:rsidR="009D0FCF" w:rsidRPr="00E03AB2">
        <w:rPr>
          <w:rFonts w:ascii="Calibri" w:hAnsi="Calibri" w:cs="Times New Roman"/>
          <w:lang w:val="cs-CZ"/>
        </w:rPr>
        <w:t xml:space="preserve"> říká </w:t>
      </w:r>
      <w:r w:rsidR="005737AA" w:rsidRPr="00E03AB2">
        <w:rPr>
          <w:rFonts w:ascii="Calibri" w:hAnsi="Calibri" w:cs="Arial"/>
          <w:lang w:val="cs-CZ"/>
        </w:rPr>
        <w:t xml:space="preserve">MUDr. Michaela Fridrichová, předsedkyně Ligy proti rakovině </w:t>
      </w:r>
      <w:r w:rsidR="00E03AB2" w:rsidRPr="00E03AB2">
        <w:rPr>
          <w:rFonts w:ascii="Calibri" w:hAnsi="Calibri" w:cs="Times New Roman"/>
          <w:lang w:val="cs-CZ"/>
        </w:rPr>
        <w:t>Praha</w:t>
      </w:r>
      <w:r w:rsidR="005737AA" w:rsidRPr="00E03AB2">
        <w:rPr>
          <w:rFonts w:ascii="Calibri" w:hAnsi="Calibri" w:cs="Arial"/>
          <w:lang w:val="cs-CZ"/>
        </w:rPr>
        <w:t xml:space="preserve">. </w:t>
      </w:r>
    </w:p>
    <w:p w14:paraId="5F82B16B" w14:textId="484D8A33" w:rsidR="00D559EF" w:rsidRPr="00E03AB2" w:rsidRDefault="003228AF" w:rsidP="00D36488">
      <w:pPr>
        <w:spacing w:line="276" w:lineRule="auto"/>
        <w:ind w:left="-567"/>
        <w:rPr>
          <w:rFonts w:ascii="Calibri" w:eastAsiaTheme="majorEastAsia" w:hAnsi="Calibri" w:cs="Times New Roman"/>
          <w:b/>
          <w:bCs/>
          <w:i/>
          <w:color w:val="365F91" w:themeColor="accent1" w:themeShade="BF"/>
          <w:shd w:val="clear" w:color="auto" w:fill="FFFFFF"/>
          <w:lang w:val="cs-CZ" w:eastAsia="cs-CZ"/>
        </w:rPr>
      </w:pPr>
      <w:r w:rsidRPr="00E03AB2">
        <w:rPr>
          <w:rFonts w:ascii="Calibri" w:hAnsi="Calibri" w:cs="Arial"/>
          <w:lang w:val="cs-CZ"/>
        </w:rPr>
        <w:t>Karcinom plic je zá</w:t>
      </w:r>
      <w:r w:rsidR="005737AA" w:rsidRPr="00E03AB2">
        <w:rPr>
          <w:rFonts w:ascii="Calibri" w:hAnsi="Calibri" w:cs="Arial"/>
          <w:lang w:val="cs-CZ"/>
        </w:rPr>
        <w:t xml:space="preserve">ludný v tom, že zpočátku jej lidé nepoznají a první náznaky nemoci, které mívají podobu kašle, únavy nebo </w:t>
      </w:r>
      <w:r w:rsidR="000C10B4" w:rsidRPr="00E03AB2">
        <w:rPr>
          <w:rFonts w:ascii="Calibri" w:hAnsi="Calibri" w:cs="Times New Roman"/>
          <w:lang w:val="cs-CZ"/>
        </w:rPr>
        <w:t>námahové dušnosti</w:t>
      </w:r>
      <w:r w:rsidR="00963420">
        <w:rPr>
          <w:rFonts w:ascii="Calibri" w:hAnsi="Calibri" w:cs="Times New Roman"/>
          <w:lang w:val="cs-CZ"/>
        </w:rPr>
        <w:t>,</w:t>
      </w:r>
      <w:r w:rsidR="005737AA" w:rsidRPr="00E03AB2">
        <w:rPr>
          <w:rFonts w:ascii="Calibri" w:hAnsi="Calibri" w:cs="Arial"/>
          <w:lang w:val="cs-CZ"/>
        </w:rPr>
        <w:t xml:space="preserve"> odbývají. Na nemoc t</w:t>
      </w:r>
      <w:r w:rsidRPr="00E03AB2">
        <w:rPr>
          <w:rFonts w:ascii="Calibri" w:hAnsi="Calibri" w:cs="Arial"/>
          <w:lang w:val="cs-CZ"/>
        </w:rPr>
        <w:t>ak lékaři často přicházejí v rá</w:t>
      </w:r>
      <w:r w:rsidR="005737AA" w:rsidRPr="00E03AB2">
        <w:rPr>
          <w:rFonts w:ascii="Calibri" w:hAnsi="Calibri" w:cs="Arial"/>
          <w:lang w:val="cs-CZ"/>
        </w:rPr>
        <w:t>m</w:t>
      </w:r>
      <w:r w:rsidRPr="00E03AB2">
        <w:rPr>
          <w:rFonts w:ascii="Calibri" w:hAnsi="Calibri" w:cs="Arial"/>
          <w:lang w:val="cs-CZ"/>
        </w:rPr>
        <w:t>c</w:t>
      </w:r>
      <w:r w:rsidR="005737AA" w:rsidRPr="00E03AB2">
        <w:rPr>
          <w:rFonts w:ascii="Calibri" w:hAnsi="Calibri" w:cs="Arial"/>
          <w:lang w:val="cs-CZ"/>
        </w:rPr>
        <w:t xml:space="preserve">i jiných vyšetření a přibližně 85 % příchozích už nebojuje o plné vyléčení, ale o prodloužení života. </w:t>
      </w:r>
      <w:r w:rsidRPr="00E03AB2">
        <w:rPr>
          <w:rFonts w:ascii="Calibri" w:hAnsi="Calibri" w:cs="Arial"/>
          <w:i/>
          <w:lang w:val="cs-CZ"/>
        </w:rPr>
        <w:t>„T</w:t>
      </w:r>
      <w:r w:rsidR="00963420">
        <w:rPr>
          <w:rFonts w:ascii="Calibri" w:hAnsi="Calibri" w:cs="Arial"/>
          <w:i/>
          <w:lang w:val="cs-CZ"/>
        </w:rPr>
        <w:t>akzvaných</w:t>
      </w:r>
      <w:r w:rsidRPr="00E03AB2">
        <w:rPr>
          <w:rFonts w:ascii="Calibri" w:hAnsi="Calibri" w:cs="Arial"/>
          <w:i/>
          <w:lang w:val="cs-CZ"/>
        </w:rPr>
        <w:t xml:space="preserve"> operabilních nádorů plic, které lze z těla </w:t>
      </w:r>
      <w:r w:rsidR="002F0B0B" w:rsidRPr="00E03AB2">
        <w:rPr>
          <w:rFonts w:ascii="Calibri" w:hAnsi="Calibri" w:cs="Arial"/>
          <w:i/>
          <w:lang w:val="cs-CZ"/>
        </w:rPr>
        <w:t>zcela odstranit</w:t>
      </w:r>
      <w:r w:rsidR="00963420">
        <w:rPr>
          <w:rFonts w:ascii="Calibri" w:hAnsi="Calibri" w:cs="Arial"/>
          <w:i/>
          <w:lang w:val="cs-CZ"/>
        </w:rPr>
        <w:t>,</w:t>
      </w:r>
      <w:r w:rsidR="002F0B0B" w:rsidRPr="00E03AB2">
        <w:rPr>
          <w:rFonts w:ascii="Calibri" w:hAnsi="Calibri" w:cs="Arial"/>
          <w:i/>
          <w:lang w:val="cs-CZ"/>
        </w:rPr>
        <w:t xml:space="preserve"> je pouze mezi </w:t>
      </w:r>
      <w:r w:rsidRPr="00E03AB2">
        <w:rPr>
          <w:rFonts w:ascii="Calibri" w:hAnsi="Calibri"/>
          <w:i/>
          <w:lang w:val="cs-CZ"/>
        </w:rPr>
        <w:t>10</w:t>
      </w:r>
      <w:r w:rsidR="00963420">
        <w:rPr>
          <w:rFonts w:ascii="Calibri" w:hAnsi="Calibri"/>
          <w:i/>
          <w:lang w:val="cs-CZ"/>
        </w:rPr>
        <w:t xml:space="preserve"> a </w:t>
      </w:r>
      <w:r w:rsidRPr="00E03AB2">
        <w:rPr>
          <w:rFonts w:ascii="Calibri" w:hAnsi="Calibri"/>
          <w:i/>
          <w:lang w:val="cs-CZ"/>
        </w:rPr>
        <w:t>15 %.</w:t>
      </w:r>
      <w:r w:rsidR="002B6B37" w:rsidRPr="00E03AB2">
        <w:rPr>
          <w:rFonts w:ascii="Calibri" w:hAnsi="Calibri" w:cs="Times New Roman"/>
          <w:i/>
          <w:lang w:val="cs-CZ"/>
        </w:rPr>
        <w:t xml:space="preserve"> </w:t>
      </w:r>
      <w:r w:rsidR="00A652A3" w:rsidRPr="00E03AB2">
        <w:rPr>
          <w:rFonts w:ascii="Calibri" w:hAnsi="Calibri" w:cs="Times New Roman"/>
          <w:i/>
          <w:lang w:val="cs-CZ"/>
        </w:rPr>
        <w:t>U ostatních pacientů</w:t>
      </w:r>
      <w:r w:rsidR="002B6B37" w:rsidRPr="00E03AB2">
        <w:rPr>
          <w:rFonts w:ascii="Calibri" w:hAnsi="Calibri" w:cs="Times New Roman"/>
          <w:i/>
          <w:lang w:val="cs-CZ"/>
        </w:rPr>
        <w:t xml:space="preserve"> se snažíme pomocí nových léků prodloužit život v co největší kvalitě,</w:t>
      </w:r>
      <w:r w:rsidR="002F0B0B" w:rsidRPr="00E03AB2">
        <w:rPr>
          <w:rFonts w:ascii="Calibri" w:hAnsi="Calibri" w:cs="Times New Roman"/>
          <w:i/>
          <w:lang w:val="cs-CZ"/>
        </w:rPr>
        <w:t xml:space="preserve">“ </w:t>
      </w:r>
      <w:r w:rsidR="002F0B0B" w:rsidRPr="00E03AB2">
        <w:rPr>
          <w:rFonts w:ascii="Calibri" w:hAnsi="Calibri" w:cs="Times New Roman"/>
          <w:lang w:val="cs-CZ"/>
        </w:rPr>
        <w:t xml:space="preserve">říká </w:t>
      </w:r>
      <w:r w:rsidR="002F0B0B" w:rsidRPr="00E03AB2">
        <w:rPr>
          <w:rFonts w:ascii="Calibri" w:hAnsi="Calibri" w:cs="Arial"/>
          <w:color w:val="000000"/>
          <w:lang w:val="cs-CZ"/>
        </w:rPr>
        <w:t xml:space="preserve">prof. MUDr. Jindřich </w:t>
      </w:r>
      <w:proofErr w:type="spellStart"/>
      <w:r w:rsidR="002F0B0B" w:rsidRPr="00E03AB2">
        <w:rPr>
          <w:rFonts w:ascii="Calibri" w:hAnsi="Calibri" w:cs="Arial"/>
          <w:color w:val="000000"/>
          <w:lang w:val="cs-CZ"/>
        </w:rPr>
        <w:t>Fínek</w:t>
      </w:r>
      <w:proofErr w:type="spellEnd"/>
      <w:r w:rsidR="002F0B0B" w:rsidRPr="00E03AB2">
        <w:rPr>
          <w:rFonts w:ascii="Calibri" w:hAnsi="Calibri" w:cs="Arial"/>
          <w:color w:val="000000"/>
          <w:lang w:val="cs-CZ"/>
        </w:rPr>
        <w:t>, Ph.D</w:t>
      </w:r>
      <w:r w:rsidR="00FE04CC" w:rsidRPr="00E03AB2">
        <w:rPr>
          <w:rFonts w:ascii="Calibri" w:hAnsi="Calibri" w:cs="Times New Roman"/>
          <w:color w:val="000000"/>
          <w:lang w:val="cs-CZ"/>
        </w:rPr>
        <w:t>.</w:t>
      </w:r>
      <w:r w:rsidR="002F0B0B" w:rsidRPr="00E03AB2">
        <w:rPr>
          <w:rFonts w:ascii="Calibri" w:hAnsi="Calibri" w:cs="Arial"/>
          <w:color w:val="000000"/>
          <w:lang w:val="cs-CZ"/>
        </w:rPr>
        <w:t xml:space="preserve">, přednosta Onkologické a radioterapeutické kliniky FN Plzeň. </w:t>
      </w:r>
      <w:r w:rsidR="00FE04CC" w:rsidRPr="00E03AB2">
        <w:rPr>
          <w:rFonts w:ascii="Calibri" w:hAnsi="Calibri" w:cs="Arial"/>
          <w:color w:val="000000"/>
          <w:lang w:val="cs-CZ"/>
        </w:rPr>
        <w:t xml:space="preserve">Donedávna </w:t>
      </w:r>
      <w:r w:rsidR="00FE04CC" w:rsidRPr="00E03AB2">
        <w:rPr>
          <w:rFonts w:ascii="Calibri" w:hAnsi="Calibri" w:cs="Times New Roman"/>
          <w:color w:val="000000"/>
          <w:lang w:val="cs-CZ"/>
        </w:rPr>
        <w:t xml:space="preserve">podle něj </w:t>
      </w:r>
      <w:r w:rsidR="006F0DF5" w:rsidRPr="00E03AB2">
        <w:rPr>
          <w:rFonts w:ascii="Calibri" w:hAnsi="Calibri" w:cs="Arial"/>
          <w:color w:val="000000"/>
          <w:lang w:val="cs-CZ"/>
        </w:rPr>
        <w:t xml:space="preserve">umírali pacienti s karcinomem plic do 20 měsíců od stanovení diagnózy. Revoluci v </w:t>
      </w:r>
      <w:r w:rsidR="00FE04CC" w:rsidRPr="00E03AB2">
        <w:rPr>
          <w:rFonts w:ascii="Calibri" w:hAnsi="Calibri" w:cs="Arial"/>
          <w:color w:val="000000"/>
          <w:lang w:val="cs-CZ"/>
        </w:rPr>
        <w:t>onkologii</w:t>
      </w:r>
      <w:r w:rsidR="006F0DF5" w:rsidRPr="00E03AB2">
        <w:rPr>
          <w:rFonts w:ascii="Calibri" w:hAnsi="Calibri" w:cs="Arial"/>
          <w:color w:val="000000"/>
          <w:lang w:val="cs-CZ"/>
        </w:rPr>
        <w:t xml:space="preserve"> způsobil příchod </w:t>
      </w:r>
      <w:proofErr w:type="spellStart"/>
      <w:r w:rsidR="006F0DF5" w:rsidRPr="00E03AB2">
        <w:rPr>
          <w:rFonts w:ascii="Calibri" w:hAnsi="Calibri" w:cs="Arial"/>
          <w:color w:val="000000"/>
          <w:lang w:val="cs-CZ"/>
        </w:rPr>
        <w:t>imunoonkologické</w:t>
      </w:r>
      <w:proofErr w:type="spellEnd"/>
      <w:r w:rsidR="006F0DF5" w:rsidRPr="00E03AB2">
        <w:rPr>
          <w:rFonts w:ascii="Calibri" w:hAnsi="Calibri" w:cs="Arial"/>
          <w:color w:val="000000"/>
          <w:lang w:val="cs-CZ"/>
        </w:rPr>
        <w:t xml:space="preserve"> léčby, kdy </w:t>
      </w:r>
      <w:r w:rsidR="00007985" w:rsidRPr="00E03AB2">
        <w:rPr>
          <w:rFonts w:ascii="Calibri" w:hAnsi="Calibri" w:cs="Arial"/>
          <w:color w:val="000000"/>
          <w:lang w:val="cs-CZ"/>
        </w:rPr>
        <w:t>lékaři používají jako hlavní zbraň proti nádorům vlastní imunit</w:t>
      </w:r>
      <w:r w:rsidR="00DF2AE7" w:rsidRPr="00E03AB2">
        <w:rPr>
          <w:rFonts w:ascii="Calibri" w:hAnsi="Calibri" w:cs="Arial"/>
          <w:color w:val="000000"/>
          <w:lang w:val="cs-CZ"/>
        </w:rPr>
        <w:t>u</w:t>
      </w:r>
      <w:r w:rsidR="00007985" w:rsidRPr="00E03AB2">
        <w:rPr>
          <w:rFonts w:ascii="Calibri" w:hAnsi="Calibri" w:cs="Arial"/>
          <w:color w:val="000000"/>
          <w:lang w:val="cs-CZ"/>
        </w:rPr>
        <w:t xml:space="preserve"> daného pacienta. </w:t>
      </w:r>
      <w:r w:rsidR="00DF2AE7" w:rsidRPr="00E03AB2">
        <w:rPr>
          <w:rFonts w:ascii="Calibri" w:hAnsi="Calibri" w:cs="Arial"/>
          <w:i/>
          <w:color w:val="000000"/>
          <w:lang w:val="cs-CZ"/>
        </w:rPr>
        <w:t>„</w:t>
      </w:r>
      <w:proofErr w:type="spellStart"/>
      <w:r w:rsidR="00A652A3" w:rsidRPr="00E03AB2">
        <w:rPr>
          <w:rFonts w:ascii="Calibri" w:hAnsi="Calibri" w:cs="Arial"/>
          <w:i/>
          <w:color w:val="000000"/>
          <w:lang w:val="cs-CZ"/>
        </w:rPr>
        <w:t>Imunoonkologická</w:t>
      </w:r>
      <w:proofErr w:type="spellEnd"/>
      <w:r w:rsidR="00A652A3" w:rsidRPr="00E03AB2">
        <w:rPr>
          <w:rFonts w:ascii="Calibri" w:hAnsi="Calibri" w:cs="Arial"/>
          <w:i/>
          <w:color w:val="000000"/>
          <w:lang w:val="cs-CZ"/>
        </w:rPr>
        <w:t xml:space="preserve"> léčba umí prodloužit život člověk</w:t>
      </w:r>
      <w:r w:rsidR="00DF2AE7" w:rsidRPr="00E03AB2">
        <w:rPr>
          <w:rFonts w:ascii="Calibri" w:hAnsi="Calibri" w:cs="Arial"/>
          <w:i/>
          <w:color w:val="000000"/>
          <w:lang w:val="cs-CZ"/>
        </w:rPr>
        <w:t>a v dobré kvalitě o celá léta</w:t>
      </w:r>
      <w:r w:rsidR="00CC6962" w:rsidRPr="00E03AB2">
        <w:rPr>
          <w:rFonts w:ascii="Calibri" w:hAnsi="Calibri" w:cs="Arial"/>
          <w:i/>
          <w:color w:val="000000"/>
          <w:lang w:val="cs-CZ"/>
        </w:rPr>
        <w:t>, pacienti ji lépe tolerují a může se podávat delší dobu</w:t>
      </w:r>
      <w:r w:rsidR="00DF2AE7" w:rsidRPr="00E03AB2">
        <w:rPr>
          <w:rFonts w:ascii="Calibri" w:hAnsi="Calibri" w:cs="Arial"/>
          <w:i/>
          <w:color w:val="000000"/>
          <w:lang w:val="cs-CZ"/>
        </w:rPr>
        <w:t xml:space="preserve">. </w:t>
      </w:r>
      <w:r w:rsidR="00A652A3" w:rsidRPr="00E03AB2">
        <w:rPr>
          <w:rFonts w:ascii="Calibri" w:hAnsi="Calibri" w:cs="Arial"/>
          <w:i/>
          <w:color w:val="000000"/>
          <w:lang w:val="cs-CZ"/>
        </w:rPr>
        <w:t xml:space="preserve">Nejlépe zabírá v první linii, tedy okamžitě po stanovení diagnózy. Dosud jsme ji pro </w:t>
      </w:r>
      <w:r w:rsidR="00FE04CC" w:rsidRPr="00E03AB2">
        <w:rPr>
          <w:rFonts w:ascii="Calibri" w:hAnsi="Calibri" w:cs="Times New Roman"/>
          <w:i/>
          <w:color w:val="000000"/>
          <w:lang w:val="cs-CZ"/>
        </w:rPr>
        <w:t xml:space="preserve">vybrané </w:t>
      </w:r>
      <w:r w:rsidR="00A652A3" w:rsidRPr="00E03AB2">
        <w:rPr>
          <w:rFonts w:ascii="Calibri" w:hAnsi="Calibri" w:cs="Arial"/>
          <w:i/>
          <w:color w:val="000000"/>
          <w:lang w:val="cs-CZ"/>
        </w:rPr>
        <w:t xml:space="preserve">pacienty měli </w:t>
      </w:r>
      <w:r w:rsidR="00FE04CC" w:rsidRPr="00E03AB2">
        <w:rPr>
          <w:rFonts w:ascii="Calibri" w:hAnsi="Calibri" w:cs="Arial"/>
          <w:i/>
          <w:color w:val="000000"/>
          <w:lang w:val="cs-CZ"/>
        </w:rPr>
        <w:t>až v linii druhé či třetí. P</w:t>
      </w:r>
      <w:r w:rsidR="00A652A3" w:rsidRPr="00E03AB2">
        <w:rPr>
          <w:rFonts w:ascii="Calibri" w:hAnsi="Calibri" w:cs="Arial"/>
          <w:i/>
          <w:color w:val="000000"/>
          <w:lang w:val="cs-CZ"/>
        </w:rPr>
        <w:t>ředtím museli procházet chemoterapií</w:t>
      </w:r>
      <w:r w:rsidR="00DF2AE7" w:rsidRPr="00E03AB2">
        <w:rPr>
          <w:rFonts w:ascii="Calibri" w:hAnsi="Calibri" w:cs="Arial"/>
          <w:i/>
          <w:color w:val="000000"/>
          <w:lang w:val="cs-CZ"/>
        </w:rPr>
        <w:t>,</w:t>
      </w:r>
      <w:r w:rsidR="00FE04CC" w:rsidRPr="00E03AB2">
        <w:rPr>
          <w:rFonts w:ascii="Calibri" w:hAnsi="Calibri" w:cs="Arial"/>
          <w:i/>
          <w:color w:val="000000"/>
          <w:lang w:val="cs-CZ"/>
        </w:rPr>
        <w:t xml:space="preserve"> </w:t>
      </w:r>
      <w:r w:rsidR="00DF2AE7" w:rsidRPr="00E03AB2">
        <w:rPr>
          <w:rFonts w:ascii="Calibri" w:hAnsi="Calibri" w:cs="Arial"/>
          <w:i/>
          <w:color w:val="000000"/>
          <w:lang w:val="cs-CZ"/>
        </w:rPr>
        <w:t>její</w:t>
      </w:r>
      <w:r w:rsidR="00FE04CC" w:rsidRPr="00E03AB2">
        <w:rPr>
          <w:rFonts w:ascii="Calibri" w:hAnsi="Calibri" w:cs="Times New Roman"/>
          <w:i/>
          <w:color w:val="000000"/>
          <w:lang w:val="cs-CZ"/>
        </w:rPr>
        <w:t>ž</w:t>
      </w:r>
      <w:r w:rsidR="00DF2AE7" w:rsidRPr="00E03AB2">
        <w:rPr>
          <w:rFonts w:ascii="Calibri" w:hAnsi="Calibri" w:cs="Arial"/>
          <w:i/>
          <w:color w:val="000000"/>
          <w:lang w:val="cs-CZ"/>
        </w:rPr>
        <w:t xml:space="preserve"> vedlejší účinky vyřazovaly řadu </w:t>
      </w:r>
      <w:r w:rsidR="00FE04CC" w:rsidRPr="00E03AB2">
        <w:rPr>
          <w:rFonts w:ascii="Calibri" w:hAnsi="Calibri" w:cs="Times New Roman"/>
          <w:i/>
          <w:color w:val="000000"/>
          <w:lang w:val="cs-CZ"/>
        </w:rPr>
        <w:t>z nich</w:t>
      </w:r>
      <w:r w:rsidR="00DF2AE7" w:rsidRPr="00E03AB2">
        <w:rPr>
          <w:rFonts w:ascii="Calibri" w:hAnsi="Calibri" w:cs="Arial"/>
          <w:i/>
          <w:color w:val="000000"/>
          <w:lang w:val="cs-CZ"/>
        </w:rPr>
        <w:t xml:space="preserve"> z</w:t>
      </w:r>
      <w:r w:rsidR="00CC6962" w:rsidRPr="00E03AB2">
        <w:rPr>
          <w:rFonts w:ascii="Calibri" w:hAnsi="Calibri" w:cs="Arial"/>
          <w:i/>
          <w:color w:val="000000"/>
          <w:lang w:val="cs-CZ"/>
        </w:rPr>
        <w:t xml:space="preserve"> následného </w:t>
      </w:r>
      <w:r w:rsidR="00DF2AE7" w:rsidRPr="00E03AB2">
        <w:rPr>
          <w:rFonts w:ascii="Calibri" w:hAnsi="Calibri" w:cs="Arial"/>
          <w:i/>
          <w:color w:val="000000"/>
          <w:lang w:val="cs-CZ"/>
        </w:rPr>
        <w:t xml:space="preserve">nasazení </w:t>
      </w:r>
      <w:r w:rsidR="006C124D" w:rsidRPr="00E03AB2">
        <w:rPr>
          <w:rFonts w:ascii="Calibri" w:hAnsi="Calibri" w:cs="Arial"/>
          <w:i/>
          <w:color w:val="000000"/>
          <w:lang w:val="cs-CZ"/>
        </w:rPr>
        <w:t>léč</w:t>
      </w:r>
      <w:r w:rsidR="00CC6962" w:rsidRPr="00E03AB2">
        <w:rPr>
          <w:rFonts w:ascii="Calibri" w:hAnsi="Calibri" w:cs="Arial"/>
          <w:i/>
          <w:color w:val="000000"/>
          <w:lang w:val="cs-CZ"/>
        </w:rPr>
        <w:t xml:space="preserve">by </w:t>
      </w:r>
      <w:proofErr w:type="spellStart"/>
      <w:r w:rsidR="00CC6962" w:rsidRPr="00E03AB2">
        <w:rPr>
          <w:rFonts w:ascii="Calibri" w:hAnsi="Calibri" w:cs="Arial"/>
          <w:i/>
          <w:color w:val="000000"/>
          <w:lang w:val="cs-CZ"/>
        </w:rPr>
        <w:t>imunoonkologické</w:t>
      </w:r>
      <w:proofErr w:type="spellEnd"/>
      <w:r w:rsidR="00DF2AE7" w:rsidRPr="00E03AB2">
        <w:rPr>
          <w:rFonts w:ascii="Calibri" w:hAnsi="Calibri" w:cs="Arial"/>
          <w:i/>
          <w:color w:val="000000"/>
          <w:lang w:val="cs-CZ"/>
        </w:rPr>
        <w:t>.</w:t>
      </w:r>
      <w:r w:rsidR="006C124D" w:rsidRPr="00E03AB2">
        <w:rPr>
          <w:rFonts w:ascii="Calibri" w:hAnsi="Calibri" w:cs="Arial"/>
          <w:i/>
          <w:color w:val="000000"/>
          <w:lang w:val="cs-CZ"/>
        </w:rPr>
        <w:t xml:space="preserve"> </w:t>
      </w:r>
      <w:r w:rsidR="00DF2AE7" w:rsidRPr="00E03AB2">
        <w:rPr>
          <w:rFonts w:ascii="Calibri" w:hAnsi="Calibri" w:cs="Arial"/>
          <w:i/>
          <w:color w:val="000000"/>
          <w:lang w:val="cs-CZ"/>
        </w:rPr>
        <w:t>Nyn</w:t>
      </w:r>
      <w:r w:rsidR="00FE04CC" w:rsidRPr="00E03AB2">
        <w:rPr>
          <w:rFonts w:ascii="Calibri" w:hAnsi="Calibri" w:cs="Arial"/>
          <w:i/>
          <w:color w:val="000000"/>
          <w:lang w:val="cs-CZ"/>
        </w:rPr>
        <w:t xml:space="preserve">í </w:t>
      </w:r>
      <w:r w:rsidR="000C10B4" w:rsidRPr="00E03AB2">
        <w:rPr>
          <w:rFonts w:ascii="Calibri" w:hAnsi="Calibri" w:cs="Times New Roman"/>
          <w:i/>
          <w:color w:val="000000"/>
          <w:lang w:val="cs-CZ"/>
        </w:rPr>
        <w:t>je poprvé</w:t>
      </w:r>
      <w:r w:rsidR="000C10B4" w:rsidRPr="00E03AB2">
        <w:rPr>
          <w:rFonts w:ascii="Calibri" w:hAnsi="Calibri" w:cs="Arial"/>
          <w:i/>
          <w:color w:val="000000"/>
          <w:lang w:val="cs-CZ"/>
        </w:rPr>
        <w:t xml:space="preserve"> </w:t>
      </w:r>
      <w:r w:rsidR="000C10B4" w:rsidRPr="00E03AB2">
        <w:rPr>
          <w:rFonts w:ascii="Calibri" w:hAnsi="Calibri" w:cs="Times New Roman"/>
          <w:i/>
          <w:color w:val="000000"/>
          <w:lang w:val="cs-CZ"/>
        </w:rPr>
        <w:t xml:space="preserve">hrazena </w:t>
      </w:r>
      <w:r w:rsidR="000C10B4" w:rsidRPr="00E03AB2">
        <w:rPr>
          <w:rFonts w:ascii="Calibri" w:hAnsi="Calibri" w:cs="Arial"/>
          <w:i/>
          <w:color w:val="000000"/>
          <w:lang w:val="cs-CZ"/>
        </w:rPr>
        <w:t>léčba</w:t>
      </w:r>
      <w:r w:rsidR="00DF2AE7" w:rsidRPr="00E03AB2">
        <w:rPr>
          <w:rFonts w:ascii="Calibri" w:hAnsi="Calibri" w:cs="Arial"/>
          <w:i/>
          <w:color w:val="000000"/>
          <w:lang w:val="cs-CZ"/>
        </w:rPr>
        <w:t xml:space="preserve"> karcinomu plic </w:t>
      </w:r>
      <w:proofErr w:type="spellStart"/>
      <w:r w:rsidR="00DF2AE7" w:rsidRPr="00E03AB2">
        <w:rPr>
          <w:rFonts w:ascii="Calibri" w:hAnsi="Calibri" w:cs="Arial"/>
          <w:i/>
          <w:color w:val="000000"/>
          <w:lang w:val="cs-CZ"/>
        </w:rPr>
        <w:t>imunoonkologickým</w:t>
      </w:r>
      <w:proofErr w:type="spellEnd"/>
      <w:r w:rsidR="00DF2AE7" w:rsidRPr="00E03AB2">
        <w:rPr>
          <w:rFonts w:ascii="Calibri" w:hAnsi="Calibri" w:cs="Arial"/>
          <w:i/>
          <w:color w:val="000000"/>
          <w:lang w:val="cs-CZ"/>
        </w:rPr>
        <w:t xml:space="preserve"> lékem už v první linii – kdy je nejúčinnější. V Česku se nasazení tohoto preparátu bude týkat kolem 2 000 pacientů,“ </w:t>
      </w:r>
      <w:r w:rsidR="00DF2AE7" w:rsidRPr="00585BA1">
        <w:rPr>
          <w:rFonts w:ascii="Calibri" w:hAnsi="Calibri" w:cs="Arial"/>
          <w:color w:val="000000"/>
          <w:lang w:val="cs-CZ"/>
        </w:rPr>
        <w:t>doplňuje</w:t>
      </w:r>
      <w:r w:rsidR="00DF2AE7" w:rsidRPr="00E03AB2">
        <w:rPr>
          <w:rFonts w:ascii="Calibri" w:hAnsi="Calibri" w:cs="Arial"/>
          <w:i/>
          <w:color w:val="000000"/>
          <w:lang w:val="cs-CZ"/>
        </w:rPr>
        <w:t xml:space="preserve"> </w:t>
      </w:r>
      <w:r w:rsidR="00DF2AE7" w:rsidRPr="00E03AB2">
        <w:rPr>
          <w:rFonts w:ascii="Calibri" w:hAnsi="Calibri" w:cs="Arial"/>
          <w:color w:val="000000"/>
          <w:lang w:val="cs-CZ"/>
        </w:rPr>
        <w:t xml:space="preserve">prof. </w:t>
      </w:r>
      <w:proofErr w:type="spellStart"/>
      <w:r w:rsidR="00DF2AE7" w:rsidRPr="00E03AB2">
        <w:rPr>
          <w:rFonts w:ascii="Calibri" w:hAnsi="Calibri" w:cs="Arial"/>
          <w:color w:val="000000"/>
          <w:lang w:val="cs-CZ"/>
        </w:rPr>
        <w:t>Fínek</w:t>
      </w:r>
      <w:proofErr w:type="spellEnd"/>
      <w:r w:rsidR="00DF2AE7" w:rsidRPr="00E03AB2">
        <w:rPr>
          <w:rFonts w:ascii="Calibri" w:hAnsi="Calibri" w:cs="Arial"/>
          <w:color w:val="000000"/>
          <w:lang w:val="cs-CZ"/>
        </w:rPr>
        <w:t xml:space="preserve">. </w:t>
      </w:r>
      <w:r w:rsidR="00CC6962" w:rsidRPr="00E03AB2">
        <w:rPr>
          <w:rFonts w:ascii="Calibri" w:hAnsi="Calibri" w:cs="Arial"/>
          <w:color w:val="000000"/>
          <w:lang w:val="cs-CZ"/>
        </w:rPr>
        <w:t>Povolení</w:t>
      </w:r>
      <w:r w:rsidR="00704C98" w:rsidRPr="00E03AB2">
        <w:rPr>
          <w:rFonts w:ascii="Calibri" w:hAnsi="Calibri" w:cs="Arial"/>
          <w:color w:val="000000"/>
          <w:lang w:val="cs-CZ"/>
        </w:rPr>
        <w:t>m</w:t>
      </w:r>
      <w:r w:rsidR="00CC6962" w:rsidRPr="00E03AB2">
        <w:rPr>
          <w:rFonts w:ascii="Calibri" w:hAnsi="Calibri" w:cs="Arial"/>
          <w:color w:val="000000"/>
          <w:lang w:val="cs-CZ"/>
        </w:rPr>
        <w:t xml:space="preserve"> úhrady léku v první linii se podle prof. </w:t>
      </w:r>
      <w:proofErr w:type="spellStart"/>
      <w:r w:rsidR="00CC6962" w:rsidRPr="00E03AB2">
        <w:rPr>
          <w:rFonts w:ascii="Calibri" w:hAnsi="Calibri" w:cs="Arial"/>
          <w:color w:val="000000"/>
          <w:lang w:val="cs-CZ"/>
        </w:rPr>
        <w:t>Fínka</w:t>
      </w:r>
      <w:proofErr w:type="spellEnd"/>
      <w:r w:rsidR="00CC6962" w:rsidRPr="00E03AB2">
        <w:rPr>
          <w:rFonts w:ascii="Calibri" w:hAnsi="Calibri" w:cs="Arial"/>
          <w:color w:val="000000"/>
          <w:lang w:val="cs-CZ"/>
        </w:rPr>
        <w:t xml:space="preserve"> Česká republika konečně přibližuje </w:t>
      </w:r>
      <w:r w:rsidR="00FE04CC" w:rsidRPr="00E03AB2">
        <w:rPr>
          <w:rFonts w:ascii="Calibri" w:hAnsi="Calibri" w:cs="Times New Roman"/>
          <w:color w:val="000000"/>
          <w:lang w:val="cs-CZ"/>
        </w:rPr>
        <w:t>k</w:t>
      </w:r>
      <w:r w:rsidR="00FE04CC" w:rsidRPr="00E03AB2">
        <w:rPr>
          <w:rFonts w:ascii="Calibri" w:hAnsi="Calibri" w:cs="Arial"/>
          <w:color w:val="000000"/>
          <w:lang w:val="cs-CZ"/>
        </w:rPr>
        <w:t xml:space="preserve"> úrovni</w:t>
      </w:r>
      <w:r w:rsidR="00CC6962" w:rsidRPr="00E03AB2">
        <w:rPr>
          <w:rFonts w:ascii="Calibri" w:hAnsi="Calibri" w:cs="Arial"/>
          <w:color w:val="000000"/>
          <w:lang w:val="cs-CZ"/>
        </w:rPr>
        <w:t xml:space="preserve"> </w:t>
      </w:r>
      <w:r w:rsidR="00E03AB2" w:rsidRPr="00E03AB2">
        <w:rPr>
          <w:rFonts w:ascii="Calibri" w:hAnsi="Calibri" w:cs="Arial"/>
          <w:color w:val="000000"/>
          <w:lang w:val="cs-CZ"/>
        </w:rPr>
        <w:t>vyspělých e</w:t>
      </w:r>
      <w:r w:rsidR="00704C98" w:rsidRPr="00E03AB2">
        <w:rPr>
          <w:rFonts w:ascii="Calibri" w:hAnsi="Calibri" w:cs="Arial"/>
          <w:color w:val="000000"/>
          <w:lang w:val="cs-CZ"/>
        </w:rPr>
        <w:t>vropských států</w:t>
      </w:r>
      <w:r w:rsidR="00CC6962" w:rsidRPr="00E03AB2">
        <w:rPr>
          <w:rFonts w:ascii="Calibri" w:hAnsi="Calibri" w:cs="Arial"/>
          <w:color w:val="000000"/>
          <w:lang w:val="cs-CZ"/>
        </w:rPr>
        <w:t>, co se dostupnosti léčby týče.</w:t>
      </w:r>
      <w:r w:rsidR="00FE04CC" w:rsidRPr="00E03AB2">
        <w:rPr>
          <w:rFonts w:ascii="Calibri" w:hAnsi="Calibri" w:cs="Times New Roman"/>
          <w:color w:val="000000"/>
          <w:lang w:val="cs-CZ"/>
        </w:rPr>
        <w:t xml:space="preserve"> </w:t>
      </w:r>
      <w:r w:rsidR="00034A31" w:rsidRPr="00E03AB2">
        <w:rPr>
          <w:rFonts w:ascii="Calibri" w:hAnsi="Calibri" w:cs="Arial"/>
          <w:color w:val="000000"/>
          <w:lang w:val="cs-CZ"/>
        </w:rPr>
        <w:t>Podle</w:t>
      </w:r>
      <w:r w:rsidR="00034A31" w:rsidRPr="00E03AB2">
        <w:rPr>
          <w:rFonts w:ascii="Calibri" w:hAnsi="Calibri" w:cs="Times New Roman"/>
          <w:color w:val="000000"/>
          <w:lang w:val="cs-CZ"/>
        </w:rPr>
        <w:t xml:space="preserve"> </w:t>
      </w:r>
      <w:r w:rsidR="00034A31" w:rsidRPr="00E03AB2">
        <w:rPr>
          <w:rFonts w:ascii="Calibri" w:hAnsi="Calibri" w:cs="Arial"/>
          <w:color w:val="000000"/>
          <w:lang w:val="cs-CZ"/>
        </w:rPr>
        <w:t>doc. MUDr. Davida Vrány, Ph.D.</w:t>
      </w:r>
      <w:r w:rsidR="00220449">
        <w:rPr>
          <w:rFonts w:ascii="Calibri" w:hAnsi="Calibri" w:cs="Arial"/>
          <w:color w:val="000000"/>
          <w:lang w:val="cs-CZ"/>
        </w:rPr>
        <w:t>,</w:t>
      </w:r>
      <w:r w:rsidR="00034A31" w:rsidRPr="00E03AB2">
        <w:rPr>
          <w:rFonts w:ascii="Calibri" w:hAnsi="Calibri" w:cs="Arial"/>
          <w:color w:val="000000"/>
          <w:lang w:val="cs-CZ"/>
        </w:rPr>
        <w:t xml:space="preserve"> z Onkologické kliniky FN </w:t>
      </w:r>
      <w:r w:rsidR="00220449" w:rsidRPr="00E03AB2">
        <w:rPr>
          <w:rFonts w:ascii="Calibri" w:hAnsi="Calibri" w:cs="Arial"/>
          <w:color w:val="000000"/>
          <w:lang w:val="cs-CZ"/>
        </w:rPr>
        <w:t>Olomouc</w:t>
      </w:r>
      <w:r w:rsidR="00220449">
        <w:rPr>
          <w:rFonts w:ascii="Calibri" w:hAnsi="Calibri" w:cs="Arial"/>
          <w:color w:val="000000"/>
          <w:lang w:val="cs-CZ"/>
        </w:rPr>
        <w:t xml:space="preserve"> </w:t>
      </w:r>
      <w:r w:rsidR="00034A31" w:rsidRPr="00E03AB2">
        <w:rPr>
          <w:rFonts w:ascii="Calibri" w:hAnsi="Calibri" w:cs="Arial"/>
          <w:color w:val="000000"/>
          <w:lang w:val="cs-CZ"/>
        </w:rPr>
        <w:t>mohou v současnosti lékaři pacientům s karcinomem plic nabídnout širok</w:t>
      </w:r>
      <w:r w:rsidR="00411030" w:rsidRPr="00E03AB2">
        <w:rPr>
          <w:rFonts w:ascii="Calibri" w:hAnsi="Calibri" w:cs="Arial"/>
          <w:color w:val="000000"/>
          <w:lang w:val="cs-CZ"/>
        </w:rPr>
        <w:t>ou</w:t>
      </w:r>
      <w:r w:rsidR="00034A31" w:rsidRPr="00E03AB2">
        <w:rPr>
          <w:rFonts w:ascii="Calibri" w:hAnsi="Calibri" w:cs="Arial"/>
          <w:color w:val="000000"/>
          <w:lang w:val="cs-CZ"/>
        </w:rPr>
        <w:t xml:space="preserve"> řadu léčebných možností. </w:t>
      </w:r>
      <w:r w:rsidR="00034A31" w:rsidRPr="00E03AB2">
        <w:rPr>
          <w:rFonts w:ascii="Calibri" w:hAnsi="Calibri" w:cs="Arial"/>
          <w:i/>
          <w:color w:val="000000"/>
          <w:lang w:val="cs-CZ"/>
        </w:rPr>
        <w:t>„</w:t>
      </w:r>
      <w:r w:rsidR="00D559EF" w:rsidRPr="00E03AB2">
        <w:rPr>
          <w:rFonts w:ascii="Calibri" w:hAnsi="Calibri" w:cs="Arial"/>
          <w:i/>
          <w:color w:val="000000"/>
          <w:lang w:val="cs-CZ"/>
        </w:rPr>
        <w:t>V časných st</w:t>
      </w:r>
      <w:r w:rsidR="00220449">
        <w:rPr>
          <w:rFonts w:ascii="Calibri" w:hAnsi="Calibri" w:cs="Arial"/>
          <w:i/>
          <w:color w:val="000000"/>
          <w:lang w:val="cs-CZ"/>
        </w:rPr>
        <w:t>a</w:t>
      </w:r>
      <w:r w:rsidR="00D559EF" w:rsidRPr="00E03AB2">
        <w:rPr>
          <w:rFonts w:ascii="Calibri" w:hAnsi="Calibri" w:cs="Arial"/>
          <w:i/>
          <w:color w:val="000000"/>
          <w:lang w:val="cs-CZ"/>
        </w:rPr>
        <w:t xml:space="preserve">diích lze nádor operovat. V lokálně pokročilém </w:t>
      </w:r>
      <w:r w:rsidR="00220449" w:rsidRPr="00E03AB2">
        <w:rPr>
          <w:rFonts w:ascii="Calibri" w:hAnsi="Calibri" w:cs="Arial"/>
          <w:i/>
          <w:color w:val="000000"/>
          <w:lang w:val="cs-CZ"/>
        </w:rPr>
        <w:t>st</w:t>
      </w:r>
      <w:r w:rsidR="00220449">
        <w:rPr>
          <w:rFonts w:ascii="Calibri" w:hAnsi="Calibri" w:cs="Arial"/>
          <w:i/>
          <w:color w:val="000000"/>
          <w:lang w:val="cs-CZ"/>
        </w:rPr>
        <w:t>adiu</w:t>
      </w:r>
      <w:r w:rsidR="00220449" w:rsidRPr="00E03AB2">
        <w:rPr>
          <w:rFonts w:ascii="Calibri" w:hAnsi="Calibri" w:cs="Arial"/>
          <w:i/>
          <w:color w:val="000000"/>
          <w:lang w:val="cs-CZ"/>
        </w:rPr>
        <w:t xml:space="preserve"> </w:t>
      </w:r>
      <w:r w:rsidR="00D559EF" w:rsidRPr="00E03AB2">
        <w:rPr>
          <w:rFonts w:ascii="Calibri" w:hAnsi="Calibri" w:cs="Arial"/>
          <w:i/>
          <w:color w:val="000000"/>
          <w:lang w:val="cs-CZ"/>
        </w:rPr>
        <w:t>lze použít radikální radioterapii (</w:t>
      </w:r>
      <w:proofErr w:type="spellStart"/>
      <w:r w:rsidR="00D559EF" w:rsidRPr="00E03AB2">
        <w:rPr>
          <w:rFonts w:ascii="Calibri" w:hAnsi="Calibri" w:cs="Arial"/>
          <w:i/>
          <w:color w:val="000000"/>
          <w:lang w:val="cs-CZ"/>
        </w:rPr>
        <w:t>chemoradioterapii</w:t>
      </w:r>
      <w:proofErr w:type="spellEnd"/>
      <w:r w:rsidR="00D559EF" w:rsidRPr="00E03AB2">
        <w:rPr>
          <w:rFonts w:ascii="Calibri" w:hAnsi="Calibri" w:cs="Arial"/>
          <w:i/>
          <w:color w:val="000000"/>
          <w:lang w:val="cs-CZ"/>
        </w:rPr>
        <w:t xml:space="preserve">), objevujeme stále nové mutace, které jsme schopni farmakologicky ovlivnit. Na trh přicházejí nové molekuly a samozřejmě revoluci </w:t>
      </w:r>
      <w:r w:rsidR="00D559EF" w:rsidRPr="00E03AB2">
        <w:rPr>
          <w:rFonts w:ascii="Calibri" w:hAnsi="Calibri" w:cs="Arial"/>
          <w:i/>
          <w:color w:val="000000"/>
          <w:lang w:val="cs-CZ"/>
        </w:rPr>
        <w:lastRenderedPageBreak/>
        <w:t xml:space="preserve">v léčbě onkologických onemocnění přináší imunoterapie, která se postupně prosazuje u stále širšího spektra </w:t>
      </w:r>
      <w:r w:rsidR="00220449">
        <w:rPr>
          <w:rFonts w:ascii="Calibri" w:hAnsi="Calibri" w:cs="Arial"/>
          <w:i/>
          <w:color w:val="000000"/>
          <w:lang w:val="cs-CZ"/>
        </w:rPr>
        <w:t>pacientů</w:t>
      </w:r>
      <w:r w:rsidR="00220449" w:rsidRPr="00E03AB2">
        <w:rPr>
          <w:rFonts w:ascii="Calibri" w:hAnsi="Calibri" w:cs="Arial"/>
          <w:i/>
          <w:color w:val="000000"/>
          <w:lang w:val="cs-CZ"/>
        </w:rPr>
        <w:t>,“</w:t>
      </w:r>
      <w:r w:rsidR="00220449">
        <w:rPr>
          <w:rFonts w:ascii="Calibri" w:hAnsi="Calibri" w:cs="Arial"/>
          <w:i/>
          <w:color w:val="000000"/>
          <w:lang w:val="cs-CZ"/>
        </w:rPr>
        <w:t xml:space="preserve"> </w:t>
      </w:r>
      <w:r w:rsidR="00D559EF" w:rsidRPr="00E03AB2">
        <w:rPr>
          <w:rFonts w:ascii="Calibri" w:hAnsi="Calibri" w:cs="Arial"/>
          <w:color w:val="000000"/>
          <w:lang w:val="cs-CZ"/>
        </w:rPr>
        <w:t>popisuje doc. Vrána.</w:t>
      </w:r>
    </w:p>
    <w:p w14:paraId="5568B351" w14:textId="62CA56E7" w:rsidR="001657C5" w:rsidRPr="00E03AB2" w:rsidRDefault="00704C98" w:rsidP="00D36488">
      <w:pPr>
        <w:spacing w:line="276" w:lineRule="auto"/>
        <w:ind w:left="-567"/>
        <w:rPr>
          <w:rFonts w:ascii="Calibri" w:hAnsi="Calibri" w:cs="Arial"/>
          <w:color w:val="000000"/>
          <w:lang w:val="cs-CZ"/>
        </w:rPr>
      </w:pPr>
      <w:r w:rsidRPr="00E03AB2">
        <w:rPr>
          <w:rFonts w:ascii="Calibri" w:hAnsi="Calibri" w:cs="Arial"/>
          <w:color w:val="000000"/>
          <w:lang w:val="cs-CZ"/>
        </w:rPr>
        <w:t>Karcinom plic se nejčastěji týká</w:t>
      </w:r>
      <w:r w:rsidRPr="00E03AB2">
        <w:rPr>
          <w:rFonts w:ascii="Calibri" w:hAnsi="Calibri"/>
          <w:lang w:val="cs-CZ"/>
        </w:rPr>
        <w:t xml:space="preserve"> lidí mezi 65</w:t>
      </w:r>
      <w:r w:rsidR="00220449">
        <w:rPr>
          <w:rFonts w:ascii="Calibri" w:hAnsi="Calibri"/>
          <w:lang w:val="cs-CZ"/>
        </w:rPr>
        <w:t>.</w:t>
      </w:r>
      <w:r w:rsidRPr="00E03AB2">
        <w:rPr>
          <w:rFonts w:ascii="Calibri" w:hAnsi="Calibri"/>
          <w:lang w:val="cs-CZ"/>
        </w:rPr>
        <w:t xml:space="preserve"> </w:t>
      </w:r>
      <w:r w:rsidR="00220449">
        <w:rPr>
          <w:rFonts w:ascii="Calibri" w:hAnsi="Calibri"/>
          <w:lang w:val="cs-CZ"/>
        </w:rPr>
        <w:t>a</w:t>
      </w:r>
      <w:r w:rsidR="00220449" w:rsidRPr="00E03AB2">
        <w:rPr>
          <w:rFonts w:ascii="Calibri" w:hAnsi="Calibri"/>
          <w:lang w:val="cs-CZ"/>
        </w:rPr>
        <w:t xml:space="preserve"> </w:t>
      </w:r>
      <w:r w:rsidRPr="00E03AB2">
        <w:rPr>
          <w:rFonts w:ascii="Calibri" w:hAnsi="Calibri"/>
          <w:lang w:val="cs-CZ"/>
        </w:rPr>
        <w:t>69</w:t>
      </w:r>
      <w:r w:rsidR="00220449">
        <w:rPr>
          <w:rFonts w:ascii="Calibri" w:hAnsi="Calibri"/>
          <w:lang w:val="cs-CZ"/>
        </w:rPr>
        <w:t>.</w:t>
      </w:r>
      <w:r w:rsidRPr="00E03AB2">
        <w:rPr>
          <w:rFonts w:ascii="Calibri" w:hAnsi="Calibri"/>
          <w:lang w:val="cs-CZ"/>
        </w:rPr>
        <w:t xml:space="preserve"> rokem věku a </w:t>
      </w:r>
      <w:r w:rsidRPr="00E03AB2">
        <w:rPr>
          <w:rFonts w:ascii="Calibri" w:hAnsi="Calibri" w:cs="Times New Roman"/>
          <w:lang w:val="cs-CZ"/>
        </w:rPr>
        <w:t xml:space="preserve">zasahuje </w:t>
      </w:r>
      <w:r w:rsidRPr="00E03AB2">
        <w:rPr>
          <w:rFonts w:ascii="Calibri" w:hAnsi="Calibri"/>
          <w:lang w:val="cs-CZ"/>
        </w:rPr>
        <w:t xml:space="preserve">častěji muže než ženy. </w:t>
      </w:r>
      <w:r w:rsidRPr="00E03AB2">
        <w:rPr>
          <w:rFonts w:ascii="Calibri" w:hAnsi="Calibri" w:cs="Times New Roman"/>
          <w:lang w:val="cs-CZ"/>
        </w:rPr>
        <w:t xml:space="preserve">Výskyt a úmrtnost u mužů </w:t>
      </w:r>
      <w:r w:rsidR="00FE04CC" w:rsidRPr="00E03AB2">
        <w:rPr>
          <w:rFonts w:ascii="Calibri" w:hAnsi="Calibri" w:cs="Times New Roman"/>
          <w:lang w:val="cs-CZ"/>
        </w:rPr>
        <w:t xml:space="preserve">v posledních letech </w:t>
      </w:r>
      <w:r w:rsidRPr="00E03AB2">
        <w:rPr>
          <w:rFonts w:ascii="Calibri" w:hAnsi="Calibri" w:cs="Times New Roman"/>
          <w:lang w:val="cs-CZ"/>
        </w:rPr>
        <w:t>mírně klesají</w:t>
      </w:r>
      <w:r w:rsidR="001657C5" w:rsidRPr="00E03AB2">
        <w:rPr>
          <w:rFonts w:ascii="Calibri" w:hAnsi="Calibri" w:cs="Times New Roman"/>
          <w:lang w:val="cs-CZ"/>
        </w:rPr>
        <w:t xml:space="preserve">, u žen </w:t>
      </w:r>
      <w:r w:rsidRPr="00E03AB2">
        <w:rPr>
          <w:rFonts w:ascii="Calibri" w:hAnsi="Calibri" w:cs="Times New Roman"/>
          <w:lang w:val="cs-CZ"/>
        </w:rPr>
        <w:t xml:space="preserve">naopak </w:t>
      </w:r>
      <w:r w:rsidR="001657C5" w:rsidRPr="00E03AB2">
        <w:rPr>
          <w:rFonts w:ascii="Calibri" w:hAnsi="Calibri" w:cs="Times New Roman"/>
          <w:lang w:val="cs-CZ"/>
        </w:rPr>
        <w:t>stoupají</w:t>
      </w:r>
      <w:r w:rsidRPr="00E03AB2">
        <w:rPr>
          <w:rFonts w:ascii="Calibri" w:hAnsi="Calibri" w:cs="Times New Roman"/>
          <w:lang w:val="cs-CZ"/>
        </w:rPr>
        <w:t>.</w:t>
      </w:r>
      <w:r w:rsidR="00FE04CC" w:rsidRPr="00E03AB2">
        <w:rPr>
          <w:rFonts w:ascii="Calibri" w:hAnsi="Calibri" w:cs="Times New Roman"/>
          <w:lang w:val="cs-CZ"/>
        </w:rPr>
        <w:t xml:space="preserve"> </w:t>
      </w:r>
      <w:r w:rsidR="00FE04CC" w:rsidRPr="00E03AB2">
        <w:rPr>
          <w:rFonts w:ascii="Calibri" w:hAnsi="Calibri" w:cs="Arial"/>
          <w:i/>
          <w:color w:val="000000"/>
          <w:lang w:val="cs-CZ"/>
        </w:rPr>
        <w:t>„</w:t>
      </w:r>
      <w:r w:rsidR="00FD37A9" w:rsidRPr="00E03AB2">
        <w:rPr>
          <w:rFonts w:ascii="Calibri" w:hAnsi="Calibri" w:cs="Arial"/>
          <w:i/>
          <w:color w:val="000000"/>
          <w:lang w:val="cs-CZ"/>
        </w:rPr>
        <w:t>Za nejdůležitější</w:t>
      </w:r>
      <w:r w:rsidR="00FD37A9" w:rsidRPr="00E03AB2">
        <w:rPr>
          <w:rFonts w:ascii="Calibri" w:hAnsi="Calibri" w:cs="Times New Roman"/>
          <w:i/>
          <w:lang w:val="cs-CZ"/>
        </w:rPr>
        <w:t xml:space="preserve"> považuji apel</w:t>
      </w:r>
      <w:r w:rsidR="0085194A" w:rsidRPr="00E03AB2">
        <w:rPr>
          <w:rFonts w:ascii="Calibri" w:hAnsi="Calibri" w:cs="Times New Roman"/>
          <w:i/>
          <w:lang w:val="cs-CZ"/>
        </w:rPr>
        <w:t>ovat</w:t>
      </w:r>
      <w:r w:rsidR="00FD37A9" w:rsidRPr="00E03AB2">
        <w:rPr>
          <w:rFonts w:ascii="Calibri" w:hAnsi="Calibri" w:cs="Times New Roman"/>
          <w:i/>
          <w:lang w:val="cs-CZ"/>
        </w:rPr>
        <w:t xml:space="preserve"> na mladou generaci</w:t>
      </w:r>
      <w:r w:rsidR="00220449">
        <w:rPr>
          <w:rFonts w:ascii="Calibri" w:hAnsi="Calibri" w:cs="Times New Roman"/>
          <w:i/>
          <w:lang w:val="cs-CZ"/>
        </w:rPr>
        <w:t>,</w:t>
      </w:r>
      <w:r w:rsidR="00FD37A9" w:rsidRPr="00E03AB2">
        <w:rPr>
          <w:rFonts w:ascii="Calibri" w:hAnsi="Calibri" w:cs="Times New Roman"/>
          <w:i/>
          <w:lang w:val="cs-CZ"/>
        </w:rPr>
        <w:t xml:space="preserve"> aby s kouřením přestala nebo vůbec nezačínala – podle statistik má bohužel s kouřením zkušenost 33</w:t>
      </w:r>
      <w:r w:rsidR="006C791B" w:rsidRPr="00E03AB2">
        <w:rPr>
          <w:rFonts w:ascii="Calibri" w:hAnsi="Calibri" w:cs="Times New Roman"/>
          <w:i/>
          <w:lang w:val="cs-CZ"/>
        </w:rPr>
        <w:t xml:space="preserve"> </w:t>
      </w:r>
      <w:r w:rsidR="00FD37A9" w:rsidRPr="00E03AB2">
        <w:rPr>
          <w:rFonts w:ascii="Calibri" w:hAnsi="Calibri" w:cs="Times New Roman"/>
          <w:i/>
          <w:lang w:val="cs-CZ"/>
        </w:rPr>
        <w:t xml:space="preserve">% dívek a chlapců ve věku 13–15 let,” </w:t>
      </w:r>
      <w:r w:rsidR="00FD37A9" w:rsidRPr="00E03AB2">
        <w:rPr>
          <w:rFonts w:ascii="Calibri" w:hAnsi="Calibri" w:cs="Times New Roman"/>
          <w:lang w:val="cs-CZ"/>
        </w:rPr>
        <w:t>dodává MUDr. Fridrichová.</w:t>
      </w:r>
    </w:p>
    <w:p w14:paraId="2CB4155A" w14:textId="77777777" w:rsidR="00C379E7" w:rsidRPr="00E03AB2" w:rsidRDefault="00C379E7" w:rsidP="00C379E7">
      <w:pPr>
        <w:spacing w:line="276" w:lineRule="auto"/>
        <w:rPr>
          <w:rFonts w:ascii="Calibri" w:hAnsi="Calibri" w:cs="Times New Roman"/>
          <w:lang w:val="cs-CZ"/>
        </w:rPr>
      </w:pPr>
    </w:p>
    <w:p w14:paraId="13A3D8E4" w14:textId="77777777" w:rsidR="001657C5" w:rsidRPr="00E03AB2" w:rsidRDefault="0047105C" w:rsidP="00C379E7">
      <w:pPr>
        <w:spacing w:line="276" w:lineRule="auto"/>
        <w:ind w:left="-567"/>
        <w:rPr>
          <w:rFonts w:ascii="Calibri" w:hAnsi="Calibri"/>
          <w:b/>
          <w:sz w:val="22"/>
          <w:szCs w:val="22"/>
          <w:lang w:val="cs-CZ"/>
        </w:rPr>
      </w:pPr>
      <w:r w:rsidRPr="00E03AB2">
        <w:rPr>
          <w:rFonts w:ascii="Calibri" w:hAnsi="Calibri" w:cs="Arial"/>
          <w:b/>
          <w:iCs/>
          <w:color w:val="000000"/>
          <w:sz w:val="22"/>
          <w:szCs w:val="22"/>
          <w:lang w:val="cs-CZ"/>
        </w:rPr>
        <w:t xml:space="preserve">O </w:t>
      </w:r>
      <w:r w:rsidRPr="00E03AB2">
        <w:rPr>
          <w:rFonts w:ascii="Calibri" w:hAnsi="Calibri" w:cs="Times New Roman"/>
          <w:b/>
          <w:iCs/>
          <w:color w:val="000000"/>
          <w:sz w:val="22"/>
          <w:szCs w:val="22"/>
          <w:lang w:val="cs-CZ"/>
        </w:rPr>
        <w:t>Lize proti rakovině</w:t>
      </w:r>
    </w:p>
    <w:p w14:paraId="0FC46957" w14:textId="2DD21A57" w:rsidR="001657C5" w:rsidRPr="00E03AB2" w:rsidRDefault="001657C5" w:rsidP="00C379E7">
      <w:pPr>
        <w:spacing w:line="276" w:lineRule="auto"/>
        <w:ind w:left="-567"/>
        <w:rPr>
          <w:rFonts w:ascii="Calibri" w:hAnsi="Calibri" w:cs="Arial"/>
          <w:iCs/>
          <w:color w:val="000000"/>
          <w:sz w:val="22"/>
          <w:szCs w:val="22"/>
          <w:lang w:val="cs-CZ"/>
        </w:rPr>
      </w:pPr>
      <w:r w:rsidRPr="00E03AB2">
        <w:rPr>
          <w:rFonts w:ascii="Calibri" w:hAnsi="Calibri" w:cs="Times New Roman"/>
          <w:bCs/>
          <w:color w:val="212529"/>
          <w:sz w:val="22"/>
          <w:szCs w:val="22"/>
          <w:lang w:val="cs-CZ"/>
        </w:rPr>
        <w:t xml:space="preserve">Liga proti rakovině </w:t>
      </w:r>
      <w:r w:rsidR="00220449" w:rsidRPr="00E03AB2">
        <w:rPr>
          <w:rFonts w:ascii="Calibri" w:hAnsi="Calibri" w:cs="Times New Roman"/>
          <w:bCs/>
          <w:color w:val="212529"/>
          <w:sz w:val="22"/>
          <w:szCs w:val="22"/>
          <w:lang w:val="cs-CZ"/>
        </w:rPr>
        <w:t>Praha</w:t>
      </w:r>
      <w:r w:rsidR="00220449">
        <w:rPr>
          <w:rFonts w:ascii="Calibri" w:hAnsi="Calibri" w:cs="Times New Roman"/>
          <w:color w:val="212529"/>
          <w:sz w:val="22"/>
          <w:szCs w:val="22"/>
          <w:lang w:val="cs-CZ"/>
        </w:rPr>
        <w:t xml:space="preserve"> </w:t>
      </w:r>
      <w:r w:rsidRPr="00E03AB2">
        <w:rPr>
          <w:rFonts w:ascii="Calibri" w:hAnsi="Calibri" w:cs="Times New Roman"/>
          <w:color w:val="212529"/>
          <w:sz w:val="22"/>
          <w:szCs w:val="22"/>
          <w:lang w:val="cs-CZ"/>
        </w:rPr>
        <w:t>(LPR) je nezisková organizace, založena v roce 1990. Členy jsou nejen onkologičtí pacienti a jejich rodinní příslušníci, ale i občané s huma</w:t>
      </w:r>
      <w:r w:rsidR="00C379E7" w:rsidRPr="00E03AB2">
        <w:rPr>
          <w:rFonts w:ascii="Calibri" w:hAnsi="Calibri" w:cs="Times New Roman"/>
          <w:color w:val="212529"/>
          <w:sz w:val="22"/>
          <w:szCs w:val="22"/>
          <w:lang w:val="cs-CZ"/>
        </w:rPr>
        <w:t xml:space="preserve">nitárním cítěním a zdravotníci. </w:t>
      </w:r>
      <w:r w:rsidRPr="00E03AB2">
        <w:rPr>
          <w:rFonts w:ascii="Calibri" w:hAnsi="Calibri" w:cs="Times New Roman"/>
          <w:color w:val="212529"/>
          <w:sz w:val="22"/>
          <w:szCs w:val="22"/>
          <w:lang w:val="cs-CZ"/>
        </w:rPr>
        <w:t xml:space="preserve">Více než 60 onkologických pacientských organizací z celé republiky jsou kolektivními členy. Vzájemnou informovanost umožňuje periodicky </w:t>
      </w:r>
      <w:r w:rsidR="00220449" w:rsidRPr="00E03AB2">
        <w:rPr>
          <w:rFonts w:ascii="Calibri" w:hAnsi="Calibri" w:cs="Times New Roman"/>
          <w:color w:val="212529"/>
          <w:sz w:val="22"/>
          <w:szCs w:val="22"/>
          <w:lang w:val="cs-CZ"/>
        </w:rPr>
        <w:t>vydávaný</w:t>
      </w:r>
      <w:r w:rsidR="00220449">
        <w:rPr>
          <w:rFonts w:ascii="Calibri" w:hAnsi="Calibri" w:cs="Times New Roman"/>
          <w:color w:val="212529"/>
          <w:sz w:val="22"/>
          <w:szCs w:val="22"/>
          <w:lang w:val="cs-CZ"/>
        </w:rPr>
        <w:t xml:space="preserve"> </w:t>
      </w:r>
      <w:r w:rsidRPr="00E03AB2">
        <w:rPr>
          <w:rFonts w:ascii="Calibri" w:hAnsi="Calibri" w:cs="Times New Roman"/>
          <w:bCs/>
          <w:color w:val="212529"/>
          <w:sz w:val="22"/>
          <w:szCs w:val="22"/>
          <w:lang w:val="cs-CZ"/>
        </w:rPr>
        <w:t>Zpravodaj</w:t>
      </w:r>
      <w:r w:rsidRPr="00E03AB2">
        <w:rPr>
          <w:rFonts w:ascii="Calibri" w:hAnsi="Calibri" w:cs="Times New Roman"/>
          <w:color w:val="212529"/>
          <w:sz w:val="22"/>
          <w:szCs w:val="22"/>
          <w:lang w:val="cs-CZ"/>
        </w:rPr>
        <w:t>. Liga je členem mezinárodních organizací ECL a UICC. Snahou LPR je snížení úmrtnosti na nádorová onemocnění v České republice. K dosažení tohoto cíle vytyčila tři hlavní dlouhodobé programy:</w:t>
      </w:r>
      <w:r w:rsidRPr="00E03AB2">
        <w:rPr>
          <w:rFonts w:ascii="Calibri" w:hAnsi="Calibri" w:cs="Arial"/>
          <w:iCs/>
          <w:color w:val="000000"/>
          <w:sz w:val="22"/>
          <w:szCs w:val="22"/>
          <w:lang w:val="cs-CZ"/>
        </w:rPr>
        <w:t xml:space="preserve"> </w:t>
      </w:r>
      <w:r w:rsidRPr="00E03AB2">
        <w:rPr>
          <w:rFonts w:ascii="Calibri" w:eastAsia="Times New Roman" w:hAnsi="Calibri" w:cs="Times New Roman"/>
          <w:color w:val="212529"/>
          <w:sz w:val="22"/>
          <w:szCs w:val="22"/>
          <w:lang w:val="cs-CZ"/>
        </w:rPr>
        <w:t>soustavné informování veřejnosti o nádorové prevenci</w:t>
      </w:r>
      <w:r w:rsidRPr="00E03AB2">
        <w:rPr>
          <w:rFonts w:ascii="Calibri" w:hAnsi="Calibri" w:cs="Arial"/>
          <w:iCs/>
          <w:color w:val="000000"/>
          <w:sz w:val="22"/>
          <w:szCs w:val="22"/>
          <w:lang w:val="cs-CZ"/>
        </w:rPr>
        <w:t xml:space="preserve">, </w:t>
      </w:r>
      <w:r w:rsidRPr="00E03AB2">
        <w:rPr>
          <w:rFonts w:ascii="Calibri" w:eastAsia="Times New Roman" w:hAnsi="Calibri" w:cs="Times New Roman"/>
          <w:color w:val="212529"/>
          <w:sz w:val="22"/>
          <w:szCs w:val="22"/>
          <w:lang w:val="cs-CZ"/>
        </w:rPr>
        <w:t>snaha o zlepšení kvality života onkologicky nemocných</w:t>
      </w:r>
      <w:r w:rsidRPr="00E03AB2">
        <w:rPr>
          <w:rFonts w:ascii="Calibri" w:hAnsi="Calibri" w:cs="Arial"/>
          <w:iCs/>
          <w:color w:val="000000"/>
          <w:sz w:val="22"/>
          <w:szCs w:val="22"/>
          <w:lang w:val="cs-CZ"/>
        </w:rPr>
        <w:t xml:space="preserve">, </w:t>
      </w:r>
      <w:r w:rsidRPr="00E03AB2">
        <w:rPr>
          <w:rFonts w:ascii="Calibri" w:eastAsia="Times New Roman" w:hAnsi="Calibri" w:cs="Times New Roman"/>
          <w:color w:val="212529"/>
          <w:sz w:val="22"/>
          <w:szCs w:val="22"/>
          <w:lang w:val="cs-CZ"/>
        </w:rPr>
        <w:t xml:space="preserve">podpora onkologického výzkumu, kvalitní výuky a investiční modernizace či kompletizace onkologických pracovišť. LPR pořádá každý rok v květnu veřejnou sbírku v rámci </w:t>
      </w:r>
      <w:r w:rsidR="005952EC" w:rsidRPr="00E03AB2">
        <w:rPr>
          <w:rFonts w:ascii="Calibri" w:hAnsi="Calibri" w:cs="Arial"/>
          <w:sz w:val="22"/>
          <w:szCs w:val="22"/>
          <w:lang w:val="cs-CZ"/>
        </w:rPr>
        <w:t>Českého dne</w:t>
      </w:r>
      <w:r w:rsidRPr="00E03AB2">
        <w:rPr>
          <w:rFonts w:ascii="Calibri" w:hAnsi="Calibri" w:cs="Arial"/>
          <w:sz w:val="22"/>
          <w:szCs w:val="22"/>
          <w:lang w:val="cs-CZ"/>
        </w:rPr>
        <w:t xml:space="preserve"> proti rakovině, dárci dostávají žluté k</w:t>
      </w:r>
      <w:r w:rsidR="00C6352F" w:rsidRPr="00E03AB2">
        <w:rPr>
          <w:rFonts w:ascii="Calibri" w:hAnsi="Calibri" w:cs="Arial"/>
          <w:sz w:val="22"/>
          <w:szCs w:val="22"/>
          <w:lang w:val="cs-CZ"/>
        </w:rPr>
        <w:t xml:space="preserve">ytičky. Loni </w:t>
      </w:r>
      <w:r w:rsidR="005952EC" w:rsidRPr="00E03AB2">
        <w:rPr>
          <w:rFonts w:ascii="Calibri" w:hAnsi="Calibri" w:cs="Times New Roman"/>
          <w:sz w:val="22"/>
          <w:szCs w:val="22"/>
          <w:lang w:val="cs-CZ"/>
        </w:rPr>
        <w:t>veřejnost darovala</w:t>
      </w:r>
      <w:r w:rsidR="00C6352F" w:rsidRPr="00E03AB2">
        <w:rPr>
          <w:rFonts w:ascii="Calibri" w:hAnsi="Calibri" w:cs="Arial"/>
          <w:sz w:val="22"/>
          <w:szCs w:val="22"/>
          <w:lang w:val="cs-CZ"/>
        </w:rPr>
        <w:t xml:space="preserve"> 19 </w:t>
      </w:r>
      <w:r w:rsidR="000C10B4" w:rsidRPr="00E03AB2">
        <w:rPr>
          <w:rFonts w:ascii="Calibri" w:hAnsi="Calibri" w:cs="Arial"/>
          <w:sz w:val="22"/>
          <w:szCs w:val="22"/>
          <w:lang w:val="cs-CZ"/>
        </w:rPr>
        <w:t>673 041</w:t>
      </w:r>
      <w:r w:rsidR="000C10B4" w:rsidRPr="00E03AB2">
        <w:rPr>
          <w:rFonts w:ascii="Calibri" w:hAnsi="Calibri" w:cs="Arial"/>
          <w:sz w:val="22"/>
          <w:szCs w:val="22"/>
          <w:shd w:val="clear" w:color="auto" w:fill="FFFFFF"/>
          <w:lang w:val="cs-CZ"/>
        </w:rPr>
        <w:t xml:space="preserve"> </w:t>
      </w:r>
      <w:r w:rsidR="00C6352F" w:rsidRPr="00E03AB2">
        <w:rPr>
          <w:rFonts w:ascii="Calibri" w:hAnsi="Calibri" w:cs="Arial"/>
          <w:sz w:val="22"/>
          <w:szCs w:val="22"/>
          <w:shd w:val="clear" w:color="auto" w:fill="FFFFFF"/>
          <w:lang w:val="cs-CZ"/>
        </w:rPr>
        <w:t>korun.</w:t>
      </w:r>
    </w:p>
    <w:p w14:paraId="7D09DF28" w14:textId="77777777" w:rsidR="0047105C" w:rsidRPr="00E03AB2" w:rsidRDefault="0047105C" w:rsidP="000037BD">
      <w:pPr>
        <w:spacing w:before="240" w:line="276" w:lineRule="auto"/>
        <w:ind w:left="-567"/>
        <w:jc w:val="both"/>
        <w:rPr>
          <w:rFonts w:ascii="Calibri" w:hAnsi="Calibri" w:cs="Times New Roman"/>
          <w:iCs/>
          <w:color w:val="000000"/>
          <w:sz w:val="22"/>
          <w:szCs w:val="22"/>
          <w:lang w:val="cs-CZ"/>
        </w:rPr>
      </w:pPr>
    </w:p>
    <w:p w14:paraId="7EC2F657" w14:textId="77777777" w:rsidR="0047105C" w:rsidRPr="00E03AB2" w:rsidRDefault="0047105C" w:rsidP="000037BD">
      <w:pPr>
        <w:spacing w:line="276" w:lineRule="auto"/>
        <w:ind w:left="-567"/>
        <w:jc w:val="both"/>
        <w:rPr>
          <w:rFonts w:ascii="Calibri" w:hAnsi="Calibri" w:cs="Arial"/>
          <w:b/>
          <w:iCs/>
          <w:color w:val="000000"/>
          <w:sz w:val="22"/>
          <w:szCs w:val="22"/>
          <w:lang w:val="cs-CZ"/>
        </w:rPr>
      </w:pPr>
      <w:r w:rsidRPr="00E03AB2">
        <w:rPr>
          <w:rFonts w:ascii="Calibri" w:hAnsi="Calibri" w:cs="Arial"/>
          <w:b/>
          <w:iCs/>
          <w:color w:val="000000"/>
          <w:sz w:val="22"/>
          <w:szCs w:val="22"/>
          <w:lang w:val="cs-CZ"/>
        </w:rPr>
        <w:t>Kontakt pro novináře:</w:t>
      </w:r>
    </w:p>
    <w:p w14:paraId="18716EB4" w14:textId="7C86014F" w:rsidR="0047105C" w:rsidRPr="00E03AB2" w:rsidRDefault="0047105C" w:rsidP="000037BD">
      <w:pPr>
        <w:spacing w:line="276" w:lineRule="auto"/>
        <w:ind w:left="-567"/>
        <w:jc w:val="both"/>
        <w:rPr>
          <w:rFonts w:ascii="Calibri" w:hAnsi="Calibri" w:cs="Arial"/>
          <w:b/>
          <w:iCs/>
          <w:color w:val="000000"/>
          <w:sz w:val="22"/>
          <w:szCs w:val="22"/>
          <w:lang w:val="cs-CZ"/>
        </w:rPr>
      </w:pPr>
      <w:r w:rsidRPr="00E03AB2">
        <w:rPr>
          <w:rFonts w:ascii="Calibri" w:hAnsi="Calibri" w:cs="Arial"/>
          <w:iCs/>
          <w:color w:val="000000"/>
          <w:sz w:val="22"/>
          <w:szCs w:val="22"/>
          <w:lang w:val="cs-CZ"/>
        </w:rPr>
        <w:t xml:space="preserve">Mgr. Markéta Pudilová, e-mail: </w:t>
      </w:r>
      <w:r w:rsidRPr="00E03AB2">
        <w:rPr>
          <w:rFonts w:ascii="Calibri" w:hAnsi="Calibri" w:cs="Arial"/>
          <w:iCs/>
          <w:sz w:val="22"/>
          <w:szCs w:val="22"/>
          <w:lang w:val="cs-CZ"/>
        </w:rPr>
        <w:t>market.pudilova@gmail.com</w:t>
      </w:r>
      <w:r w:rsidRPr="00E03AB2">
        <w:rPr>
          <w:rFonts w:ascii="Calibri" w:hAnsi="Calibri" w:cs="Arial"/>
          <w:iCs/>
          <w:color w:val="000000"/>
          <w:sz w:val="22"/>
          <w:szCs w:val="22"/>
          <w:lang w:val="cs-CZ"/>
        </w:rPr>
        <w:t>, 00420 776</w:t>
      </w:r>
      <w:r w:rsidR="00AF5588">
        <w:rPr>
          <w:rFonts w:ascii="Calibri" w:hAnsi="Calibri" w:cs="Arial"/>
          <w:iCs/>
          <w:color w:val="000000"/>
          <w:sz w:val="22"/>
          <w:szCs w:val="22"/>
          <w:lang w:val="cs-CZ"/>
        </w:rPr>
        <w:t> </w:t>
      </w:r>
      <w:r w:rsidRPr="00E03AB2">
        <w:rPr>
          <w:rFonts w:ascii="Calibri" w:hAnsi="Calibri" w:cs="Arial"/>
          <w:iCs/>
          <w:color w:val="000000"/>
          <w:sz w:val="22"/>
          <w:szCs w:val="22"/>
          <w:lang w:val="cs-CZ"/>
        </w:rPr>
        <w:t>328</w:t>
      </w:r>
      <w:r w:rsidR="00AF5588">
        <w:rPr>
          <w:rFonts w:ascii="Calibri" w:hAnsi="Calibri" w:cs="Arial"/>
          <w:iCs/>
          <w:color w:val="000000"/>
          <w:sz w:val="22"/>
          <w:szCs w:val="22"/>
          <w:lang w:val="cs-CZ"/>
        </w:rPr>
        <w:t xml:space="preserve"> </w:t>
      </w:r>
      <w:r w:rsidRPr="00E03AB2">
        <w:rPr>
          <w:rFonts w:ascii="Calibri" w:hAnsi="Calibri" w:cs="Arial"/>
          <w:iCs/>
          <w:color w:val="000000"/>
          <w:sz w:val="22"/>
          <w:szCs w:val="22"/>
          <w:lang w:val="cs-CZ"/>
        </w:rPr>
        <w:t>470</w:t>
      </w:r>
    </w:p>
    <w:p w14:paraId="52B0B60C" w14:textId="526A6031" w:rsidR="0047105C" w:rsidRPr="00E03AB2" w:rsidRDefault="0047105C" w:rsidP="000037BD">
      <w:pPr>
        <w:spacing w:line="276" w:lineRule="auto"/>
        <w:ind w:left="-567"/>
        <w:jc w:val="both"/>
        <w:rPr>
          <w:rFonts w:ascii="Calibri" w:hAnsi="Calibri" w:cs="Times New Roman"/>
          <w:iCs/>
          <w:color w:val="000000"/>
          <w:sz w:val="22"/>
          <w:szCs w:val="22"/>
          <w:lang w:val="cs-CZ"/>
        </w:rPr>
      </w:pPr>
      <w:r w:rsidRPr="00E03AB2">
        <w:rPr>
          <w:rFonts w:ascii="Calibri" w:hAnsi="Calibri" w:cs="Arial"/>
          <w:iCs/>
          <w:color w:val="000000"/>
          <w:sz w:val="22"/>
          <w:szCs w:val="22"/>
          <w:lang w:val="cs-CZ"/>
        </w:rPr>
        <w:t>Mgr. Veronika Ostrá, e-mail:</w:t>
      </w:r>
      <w:r w:rsidR="006B5933">
        <w:rPr>
          <w:rFonts w:ascii="Calibri" w:hAnsi="Calibri" w:cs="Arial"/>
          <w:iCs/>
          <w:color w:val="000000"/>
          <w:sz w:val="22"/>
          <w:szCs w:val="22"/>
          <w:lang w:val="cs-CZ"/>
        </w:rPr>
        <w:t xml:space="preserve"> ostraveronika@gmail.com, </w:t>
      </w:r>
      <w:r w:rsidRPr="00E03AB2">
        <w:rPr>
          <w:rFonts w:ascii="Calibri" w:hAnsi="Calibri" w:cs="Arial"/>
          <w:iCs/>
          <w:color w:val="000000"/>
          <w:sz w:val="22"/>
          <w:szCs w:val="22"/>
          <w:lang w:val="cs-CZ"/>
        </w:rPr>
        <w:t>00420 776 245 881</w:t>
      </w:r>
    </w:p>
    <w:p w14:paraId="6044CF36" w14:textId="77777777" w:rsidR="006E4CA2" w:rsidRPr="00E03AB2" w:rsidRDefault="006E4CA2" w:rsidP="000037BD">
      <w:pPr>
        <w:spacing w:line="276" w:lineRule="auto"/>
        <w:ind w:left="-567"/>
        <w:jc w:val="both"/>
        <w:rPr>
          <w:rFonts w:ascii="Calibri" w:hAnsi="Calibri" w:cs="Times New Roman"/>
          <w:iCs/>
          <w:color w:val="000000"/>
          <w:sz w:val="22"/>
          <w:szCs w:val="22"/>
          <w:lang w:val="cs-CZ"/>
        </w:rPr>
      </w:pPr>
    </w:p>
    <w:p w14:paraId="3162B7AC" w14:textId="77777777" w:rsidR="006E4CA2" w:rsidRPr="00E03AB2" w:rsidRDefault="006E4CA2" w:rsidP="006E4CA2">
      <w:pPr>
        <w:spacing w:line="276" w:lineRule="auto"/>
        <w:ind w:left="-567"/>
        <w:jc w:val="both"/>
        <w:rPr>
          <w:rFonts w:ascii="Calibri" w:hAnsi="Calibri" w:cs="Times New Roman"/>
          <w:iCs/>
          <w:color w:val="000000"/>
          <w:sz w:val="22"/>
          <w:szCs w:val="22"/>
          <w:lang w:val="cs-CZ"/>
        </w:rPr>
      </w:pPr>
    </w:p>
    <w:p w14:paraId="332D2211" w14:textId="77777777" w:rsidR="006E4CA2" w:rsidRPr="00E03AB2" w:rsidRDefault="006E4CA2" w:rsidP="006E4CA2">
      <w:pPr>
        <w:spacing w:line="276" w:lineRule="auto"/>
        <w:ind w:left="-567"/>
        <w:jc w:val="both"/>
        <w:rPr>
          <w:rFonts w:ascii="Calibri" w:hAnsi="Calibri" w:cs="Times New Roman"/>
          <w:iCs/>
          <w:color w:val="000000"/>
          <w:sz w:val="22"/>
          <w:szCs w:val="22"/>
          <w:lang w:val="cs-CZ"/>
        </w:rPr>
      </w:pPr>
    </w:p>
    <w:p w14:paraId="6580C52F" w14:textId="77777777" w:rsidR="006E4CA2" w:rsidRPr="00E03AB2" w:rsidRDefault="006E4CA2" w:rsidP="006E4CA2">
      <w:pPr>
        <w:spacing w:line="276" w:lineRule="auto"/>
        <w:ind w:left="-567"/>
        <w:jc w:val="both"/>
        <w:rPr>
          <w:rFonts w:ascii="Calibri" w:hAnsi="Calibri" w:cs="Times New Roman"/>
          <w:iCs/>
          <w:color w:val="000000"/>
          <w:sz w:val="22"/>
          <w:szCs w:val="22"/>
          <w:lang w:val="cs-CZ"/>
        </w:rPr>
      </w:pPr>
    </w:p>
    <w:p w14:paraId="18198234" w14:textId="77777777" w:rsidR="006E4CA2" w:rsidRPr="00E03AB2" w:rsidRDefault="006E4CA2" w:rsidP="006E4CA2">
      <w:pPr>
        <w:spacing w:line="276" w:lineRule="auto"/>
        <w:ind w:left="-567"/>
        <w:jc w:val="both"/>
        <w:rPr>
          <w:rFonts w:ascii="Calibri" w:hAnsi="Calibri" w:cs="Times New Roman"/>
          <w:iCs/>
          <w:color w:val="000000"/>
          <w:sz w:val="22"/>
          <w:szCs w:val="22"/>
          <w:lang w:val="cs-CZ"/>
        </w:rPr>
      </w:pPr>
    </w:p>
    <w:p w14:paraId="25A4CE79" w14:textId="77777777" w:rsidR="006E4CA2" w:rsidRPr="00E03AB2" w:rsidRDefault="006E4CA2" w:rsidP="006E4CA2">
      <w:pPr>
        <w:spacing w:line="276" w:lineRule="auto"/>
        <w:ind w:left="-567"/>
        <w:jc w:val="both"/>
        <w:rPr>
          <w:rFonts w:ascii="Calibri" w:hAnsi="Calibri" w:cs="Times New Roman"/>
          <w:iCs/>
          <w:color w:val="000000"/>
          <w:sz w:val="22"/>
          <w:szCs w:val="22"/>
          <w:lang w:val="cs-CZ"/>
        </w:rPr>
      </w:pPr>
      <w:r w:rsidRPr="00E03AB2">
        <w:rPr>
          <w:rFonts w:ascii="Calibri" w:hAnsi="Calibri" w:cs="Times New Roman"/>
          <w:iCs/>
          <w:color w:val="000000"/>
          <w:sz w:val="22"/>
          <w:szCs w:val="22"/>
          <w:lang w:val="cs-CZ"/>
        </w:rPr>
        <w:t xml:space="preserve"> </w:t>
      </w:r>
    </w:p>
    <w:p w14:paraId="3E91B9AB" w14:textId="77777777" w:rsidR="00FC10EB" w:rsidRPr="00E03AB2" w:rsidRDefault="00FC10EB" w:rsidP="000037BD">
      <w:pPr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778CBA6C" w14:textId="77777777" w:rsidR="0047105C" w:rsidRPr="00E03AB2" w:rsidRDefault="0047105C" w:rsidP="000037BD">
      <w:pPr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6CD8B140" w14:textId="77777777" w:rsidR="0047105C" w:rsidRPr="00E03AB2" w:rsidRDefault="0047105C" w:rsidP="000037BD">
      <w:pPr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5014D35E" w14:textId="77777777" w:rsidR="0047105C" w:rsidRPr="00E03AB2" w:rsidRDefault="0047105C" w:rsidP="000037BD">
      <w:pPr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49FDA560" w14:textId="77777777" w:rsidR="0047105C" w:rsidRPr="00E03AB2" w:rsidRDefault="0047105C" w:rsidP="000037BD">
      <w:pPr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22BE20C1" w14:textId="77777777" w:rsidR="0047105C" w:rsidRPr="00E03AB2" w:rsidRDefault="0047105C" w:rsidP="000037BD">
      <w:pPr>
        <w:spacing w:line="276" w:lineRule="auto"/>
        <w:rPr>
          <w:rFonts w:ascii="Calibri" w:hAnsi="Calibri"/>
          <w:sz w:val="22"/>
          <w:szCs w:val="22"/>
          <w:lang w:val="cs-CZ"/>
        </w:rPr>
      </w:pPr>
      <w:r w:rsidRPr="00E03AB2">
        <w:rPr>
          <w:rFonts w:ascii="Calibri" w:hAnsi="Calibri"/>
          <w:sz w:val="22"/>
          <w:szCs w:val="22"/>
          <w:lang w:val="cs-CZ"/>
        </w:rPr>
        <w:t xml:space="preserve"> </w:t>
      </w:r>
    </w:p>
    <w:p w14:paraId="72FB4D86" w14:textId="77777777" w:rsidR="0047105C" w:rsidRPr="00E03AB2" w:rsidRDefault="0047105C" w:rsidP="000037BD">
      <w:pPr>
        <w:spacing w:line="276" w:lineRule="auto"/>
        <w:rPr>
          <w:rFonts w:ascii="Calibri" w:hAnsi="Calibri"/>
          <w:lang w:val="cs-CZ"/>
        </w:rPr>
      </w:pPr>
    </w:p>
    <w:p w14:paraId="2DD9FD79" w14:textId="77777777" w:rsidR="0047105C" w:rsidRPr="00E03AB2" w:rsidRDefault="0047105C" w:rsidP="000037BD">
      <w:pPr>
        <w:spacing w:line="276" w:lineRule="auto"/>
        <w:rPr>
          <w:rFonts w:ascii="Calibri" w:hAnsi="Calibri"/>
          <w:lang w:val="cs-CZ"/>
        </w:rPr>
      </w:pPr>
    </w:p>
    <w:p w14:paraId="1EDDE519" w14:textId="77777777" w:rsidR="0047105C" w:rsidRPr="00E03AB2" w:rsidRDefault="0047105C" w:rsidP="000037BD">
      <w:pPr>
        <w:spacing w:line="276" w:lineRule="auto"/>
        <w:rPr>
          <w:rFonts w:ascii="Calibri" w:hAnsi="Calibri"/>
          <w:lang w:val="cs-CZ"/>
        </w:rPr>
      </w:pPr>
    </w:p>
    <w:p w14:paraId="41AAB744" w14:textId="77777777" w:rsidR="0047105C" w:rsidRPr="00E03AB2" w:rsidRDefault="0047105C" w:rsidP="000037BD">
      <w:pPr>
        <w:spacing w:line="276" w:lineRule="auto"/>
        <w:rPr>
          <w:rFonts w:ascii="Calibri" w:hAnsi="Calibri"/>
          <w:lang w:val="cs-CZ"/>
        </w:rPr>
      </w:pPr>
    </w:p>
    <w:sectPr w:rsidR="0047105C" w:rsidRPr="00E03AB2" w:rsidSect="006774A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BA180" w14:textId="77777777" w:rsidR="00A633BE" w:rsidRDefault="00A633BE" w:rsidP="005952EC">
      <w:r>
        <w:separator/>
      </w:r>
    </w:p>
  </w:endnote>
  <w:endnote w:type="continuationSeparator" w:id="0">
    <w:p w14:paraId="6A6201A1" w14:textId="77777777" w:rsidR="00A633BE" w:rsidRDefault="00A633BE" w:rsidP="005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0226A" w14:textId="77777777" w:rsidR="00A633BE" w:rsidRDefault="00A633BE" w:rsidP="005952EC">
      <w:r>
        <w:separator/>
      </w:r>
    </w:p>
  </w:footnote>
  <w:footnote w:type="continuationSeparator" w:id="0">
    <w:p w14:paraId="5DCA3162" w14:textId="77777777" w:rsidR="00A633BE" w:rsidRDefault="00A633BE" w:rsidP="0059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41F5D" w14:textId="131419BD" w:rsidR="006B5933" w:rsidRDefault="006B5933">
    <w:pPr>
      <w:pStyle w:val="Zhlav"/>
    </w:pPr>
  </w:p>
  <w:p w14:paraId="052C312B" w14:textId="0B66F95E" w:rsidR="006B5933" w:rsidRDefault="006B5933">
    <w:pPr>
      <w:pStyle w:val="Zhlav"/>
    </w:pPr>
  </w:p>
  <w:p w14:paraId="08794E37" w14:textId="77777777" w:rsidR="006B5933" w:rsidRDefault="006B5933">
    <w:pPr>
      <w:pStyle w:val="Zhlav"/>
    </w:pPr>
  </w:p>
  <w:p w14:paraId="38276D71" w14:textId="21D7805C" w:rsidR="005952EC" w:rsidRDefault="005952E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10D3151" wp14:editId="6229D055">
          <wp:simplePos x="0" y="0"/>
          <wp:positionH relativeFrom="margin">
            <wp:posOffset>4000500</wp:posOffset>
          </wp:positionH>
          <wp:positionV relativeFrom="margin">
            <wp:posOffset>-800100</wp:posOffset>
          </wp:positionV>
          <wp:extent cx="1774190" cy="685800"/>
          <wp:effectExtent l="0" t="0" r="3810" b="0"/>
          <wp:wrapThrough wrapText="bothSides">
            <wp:wrapPolygon edited="0">
              <wp:start x="0" y="0"/>
              <wp:lineTo x="0" y="20800"/>
              <wp:lineTo x="21337" y="20800"/>
              <wp:lineTo x="2133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161" b="31679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4511"/>
    <w:multiLevelType w:val="hybridMultilevel"/>
    <w:tmpl w:val="DB200668"/>
    <w:lvl w:ilvl="0" w:tplc="3B20C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4F9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C7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801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C05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03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637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871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CF6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286183"/>
    <w:multiLevelType w:val="multilevel"/>
    <w:tmpl w:val="5A30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EB"/>
    <w:rsid w:val="000037BD"/>
    <w:rsid w:val="00007985"/>
    <w:rsid w:val="00034A31"/>
    <w:rsid w:val="000C10B4"/>
    <w:rsid w:val="000D1803"/>
    <w:rsid w:val="0013398C"/>
    <w:rsid w:val="001657C5"/>
    <w:rsid w:val="00220449"/>
    <w:rsid w:val="00252FCC"/>
    <w:rsid w:val="002B6B37"/>
    <w:rsid w:val="002F0B0B"/>
    <w:rsid w:val="003228AF"/>
    <w:rsid w:val="003B490B"/>
    <w:rsid w:val="00411030"/>
    <w:rsid w:val="0047105C"/>
    <w:rsid w:val="004B5CFF"/>
    <w:rsid w:val="005737AA"/>
    <w:rsid w:val="00585BA1"/>
    <w:rsid w:val="005952EC"/>
    <w:rsid w:val="005E3D32"/>
    <w:rsid w:val="006774AE"/>
    <w:rsid w:val="006B5933"/>
    <w:rsid w:val="006C124D"/>
    <w:rsid w:val="006C791B"/>
    <w:rsid w:val="006E4CA2"/>
    <w:rsid w:val="006F0DF5"/>
    <w:rsid w:val="00704C98"/>
    <w:rsid w:val="00816F6A"/>
    <w:rsid w:val="0085194A"/>
    <w:rsid w:val="008743B3"/>
    <w:rsid w:val="008B5E15"/>
    <w:rsid w:val="00963420"/>
    <w:rsid w:val="009D0FCF"/>
    <w:rsid w:val="00A259E7"/>
    <w:rsid w:val="00A351F5"/>
    <w:rsid w:val="00A633BE"/>
    <w:rsid w:val="00A652A3"/>
    <w:rsid w:val="00AA3920"/>
    <w:rsid w:val="00AF5588"/>
    <w:rsid w:val="00C379E7"/>
    <w:rsid w:val="00C6352F"/>
    <w:rsid w:val="00CC106A"/>
    <w:rsid w:val="00CC6962"/>
    <w:rsid w:val="00D36488"/>
    <w:rsid w:val="00D559EF"/>
    <w:rsid w:val="00DB0A39"/>
    <w:rsid w:val="00DB3E9F"/>
    <w:rsid w:val="00DD55CE"/>
    <w:rsid w:val="00DF2AE7"/>
    <w:rsid w:val="00E03AB2"/>
    <w:rsid w:val="00FB59A0"/>
    <w:rsid w:val="00FC10EB"/>
    <w:rsid w:val="00FD37A9"/>
    <w:rsid w:val="00FD40E5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FC1168"/>
  <w14:defaultImageDpi w14:val="300"/>
  <w15:docId w15:val="{9A4B988D-E02A-6640-846F-F4405CDA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10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04C98"/>
    <w:pPr>
      <w:ind w:left="720"/>
      <w:contextualSpacing/>
    </w:pPr>
    <w:rPr>
      <w:rFonts w:ascii="Times" w:hAnsi="Times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1657C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Siln">
    <w:name w:val="Strong"/>
    <w:basedOn w:val="Standardnpsmoodstavce"/>
    <w:uiPriority w:val="22"/>
    <w:qFormat/>
    <w:rsid w:val="001657C5"/>
    <w:rPr>
      <w:b/>
      <w:bCs/>
    </w:rPr>
  </w:style>
  <w:style w:type="character" w:customStyle="1" w:styleId="apple-converted-space">
    <w:name w:val="apple-converted-space"/>
    <w:basedOn w:val="Standardnpsmoodstavce"/>
    <w:rsid w:val="001657C5"/>
  </w:style>
  <w:style w:type="paragraph" w:styleId="Zhlav">
    <w:name w:val="header"/>
    <w:basedOn w:val="Normln"/>
    <w:link w:val="ZhlavChar"/>
    <w:uiPriority w:val="99"/>
    <w:unhideWhenUsed/>
    <w:rsid w:val="005952E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2EC"/>
  </w:style>
  <w:style w:type="paragraph" w:styleId="Zpat">
    <w:name w:val="footer"/>
    <w:basedOn w:val="Normln"/>
    <w:link w:val="ZpatChar"/>
    <w:uiPriority w:val="99"/>
    <w:unhideWhenUsed/>
    <w:rsid w:val="005952E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2E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593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D18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8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8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8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18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Pudilova</dc:creator>
  <cp:keywords/>
  <dc:description/>
  <cp:lastModifiedBy>Iva Kurcová</cp:lastModifiedBy>
  <cp:revision>2</cp:revision>
  <dcterms:created xsi:type="dcterms:W3CDTF">2019-01-30T10:00:00Z</dcterms:created>
  <dcterms:modified xsi:type="dcterms:W3CDTF">2019-01-30T10:00:00Z</dcterms:modified>
</cp:coreProperties>
</file>